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1A" w:rsidRPr="001D1B56" w:rsidRDefault="00371B1A" w:rsidP="00371B1A">
      <w:pPr>
        <w:spacing w:after="0" w:line="408" w:lineRule="auto"/>
        <w:ind w:left="120"/>
        <w:jc w:val="center"/>
      </w:pPr>
      <w:bookmarkStart w:id="0" w:name="block-2065119"/>
      <w:r w:rsidRPr="001D1B56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371B1A" w:rsidRPr="001D1B56" w:rsidRDefault="00371B1A" w:rsidP="00371B1A">
      <w:pPr>
        <w:spacing w:after="0" w:line="408" w:lineRule="auto"/>
        <w:ind w:left="120"/>
        <w:jc w:val="center"/>
      </w:pPr>
      <w:r w:rsidRPr="001D1B56">
        <w:rPr>
          <w:rFonts w:ascii="Times New Roman" w:hAnsi="Times New Roman"/>
          <w:b/>
          <w:color w:val="000000"/>
          <w:sz w:val="28"/>
        </w:rPr>
        <w:t>‌</w:t>
      </w:r>
      <w:bookmarkStart w:id="1" w:name="af5b5167-7099-47ec-9866-9052e784200d"/>
      <w:r w:rsidRPr="001D1B56">
        <w:rPr>
          <w:rFonts w:ascii="Times New Roman" w:hAnsi="Times New Roman"/>
          <w:b/>
          <w:color w:val="000000"/>
          <w:sz w:val="28"/>
        </w:rPr>
        <w:t>Департамент общего образования Томской области</w:t>
      </w:r>
      <w:bookmarkEnd w:id="1"/>
      <w:r w:rsidRPr="001D1B56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371B1A" w:rsidRPr="001D1B56" w:rsidRDefault="00371B1A" w:rsidP="00371B1A">
      <w:pPr>
        <w:spacing w:after="0" w:line="408" w:lineRule="auto"/>
        <w:ind w:left="120"/>
        <w:jc w:val="center"/>
      </w:pPr>
      <w:r w:rsidRPr="001D1B56">
        <w:rPr>
          <w:rFonts w:ascii="Times New Roman" w:hAnsi="Times New Roman"/>
          <w:b/>
          <w:color w:val="000000"/>
          <w:sz w:val="28"/>
        </w:rPr>
        <w:t>‌</w:t>
      </w:r>
      <w:bookmarkStart w:id="2" w:name="dc3cea46-96ed-491e-818a-be2785bad2e9"/>
      <w:r w:rsidRPr="001D1B56">
        <w:rPr>
          <w:rFonts w:ascii="Times New Roman" w:hAnsi="Times New Roman"/>
          <w:b/>
          <w:color w:val="000000"/>
          <w:sz w:val="28"/>
        </w:rPr>
        <w:t xml:space="preserve">Управление образования </w:t>
      </w:r>
      <w:proofErr w:type="gramStart"/>
      <w:r w:rsidRPr="001D1B56">
        <w:rPr>
          <w:rFonts w:ascii="Times New Roman" w:hAnsi="Times New Roman"/>
          <w:b/>
          <w:color w:val="000000"/>
          <w:sz w:val="28"/>
        </w:rPr>
        <w:t>Администрации</w:t>
      </w:r>
      <w:proofErr w:type="gramEnd"/>
      <w:r w:rsidRPr="001D1B56">
        <w:rPr>
          <w:rFonts w:ascii="Times New Roman" w:hAnsi="Times New Roman"/>
          <w:b/>
          <w:color w:val="000000"/>
          <w:sz w:val="28"/>
        </w:rPr>
        <w:t xml:space="preserve"> ЗАТО Северск</w:t>
      </w:r>
      <w:bookmarkEnd w:id="2"/>
      <w:r w:rsidRPr="001D1B56">
        <w:rPr>
          <w:rFonts w:ascii="Times New Roman" w:hAnsi="Times New Roman"/>
          <w:b/>
          <w:color w:val="000000"/>
          <w:sz w:val="28"/>
        </w:rPr>
        <w:t>‌</w:t>
      </w:r>
      <w:r w:rsidRPr="001D1B56">
        <w:rPr>
          <w:rFonts w:ascii="Times New Roman" w:hAnsi="Times New Roman"/>
          <w:color w:val="000000"/>
          <w:sz w:val="28"/>
        </w:rPr>
        <w:t>​</w:t>
      </w:r>
    </w:p>
    <w:p w:rsidR="00371B1A" w:rsidRDefault="00371B1A" w:rsidP="00371B1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СОШ № 84</w:t>
      </w:r>
    </w:p>
    <w:p w:rsidR="00371B1A" w:rsidRDefault="00371B1A" w:rsidP="00371B1A">
      <w:pPr>
        <w:spacing w:after="0"/>
        <w:ind w:left="1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71B1A" w:rsidRPr="00E2220E" w:rsidTr="00BC26E1">
        <w:trPr>
          <w:jc w:val="center"/>
        </w:trPr>
        <w:tc>
          <w:tcPr>
            <w:tcW w:w="3114" w:type="dxa"/>
          </w:tcPr>
          <w:p w:rsidR="00371B1A" w:rsidRPr="0040209D" w:rsidRDefault="00371B1A" w:rsidP="00BC26E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E8B212D" wp14:editId="3A84B9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125095</wp:posOffset>
                  </wp:positionV>
                  <wp:extent cx="1197610" cy="719455"/>
                  <wp:effectExtent l="0" t="0" r="2540" b="4445"/>
                  <wp:wrapNone/>
                  <wp:docPr id="1" name="Рисунок 1" descr="C:\Users\Наталья Юрьевна\AppData\Local\Microsoft\Windows\Temporary Internet Files\Content.Word\2023-09-05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 Юрьевна\AppData\Local\Microsoft\Windows\Temporary Internet Files\Content.Word\2023-09-05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371B1A" w:rsidRDefault="00371B1A" w:rsidP="00BC26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 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Сафронова Н.Ю.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1 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«30» августа 2023 г.</w:t>
            </w:r>
          </w:p>
          <w:p w:rsidR="00371B1A" w:rsidRPr="0040209D" w:rsidRDefault="00371B1A" w:rsidP="00BC26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371B1A" w:rsidRPr="0040209D" w:rsidRDefault="00371B1A" w:rsidP="00BC26E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0C5A5DA" wp14:editId="09785EBC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463550</wp:posOffset>
                  </wp:positionV>
                  <wp:extent cx="552450" cy="222885"/>
                  <wp:effectExtent l="0" t="0" r="0" b="5715"/>
                  <wp:wrapNone/>
                  <wp:docPr id="387" name="Рисунок 387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371B1A" w:rsidRDefault="00371B1A" w:rsidP="00BC26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9D71129" wp14:editId="7ABA3AF1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139700</wp:posOffset>
                  </wp:positionV>
                  <wp:extent cx="1148080" cy="1222375"/>
                  <wp:effectExtent l="0" t="0" r="0" b="0"/>
                  <wp:wrapNone/>
                  <wp:docPr id="389" name="Рисунок 389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Леонова Е.В.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 1 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«30» 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 г.</w:t>
            </w:r>
          </w:p>
          <w:p w:rsidR="00371B1A" w:rsidRPr="0040209D" w:rsidRDefault="00371B1A" w:rsidP="00BC26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371B1A" w:rsidRDefault="00371B1A" w:rsidP="00BC26E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57422B7" wp14:editId="6364A75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378460</wp:posOffset>
                  </wp:positionV>
                  <wp:extent cx="1339215" cy="467360"/>
                  <wp:effectExtent l="0" t="0" r="0" b="8890"/>
                  <wp:wrapNone/>
                  <wp:docPr id="388" name="Рисунок 388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"СОШ № 84"</w:t>
            </w:r>
          </w:p>
          <w:p w:rsidR="00371B1A" w:rsidRDefault="00371B1A" w:rsidP="00BC26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371B1A" w:rsidRPr="008944ED" w:rsidRDefault="00371B1A" w:rsidP="00BC26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Коппалова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Л. Н.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64 </w:t>
            </w:r>
          </w:p>
          <w:p w:rsidR="00371B1A" w:rsidRDefault="00371B1A" w:rsidP="00BC26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371B1A" w:rsidRPr="0040209D" w:rsidRDefault="00371B1A" w:rsidP="00BC26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71B1A" w:rsidRPr="001D1B56" w:rsidRDefault="00371B1A" w:rsidP="00371B1A">
      <w:pPr>
        <w:spacing w:after="0"/>
      </w:pPr>
    </w:p>
    <w:p w:rsidR="00371B1A" w:rsidRPr="001D1B56" w:rsidRDefault="00371B1A" w:rsidP="00371B1A">
      <w:pPr>
        <w:spacing w:after="0"/>
        <w:ind w:left="120"/>
      </w:pPr>
    </w:p>
    <w:p w:rsidR="00371B1A" w:rsidRPr="001D1B56" w:rsidRDefault="00371B1A" w:rsidP="00371B1A">
      <w:pPr>
        <w:spacing w:after="0" w:line="408" w:lineRule="auto"/>
        <w:ind w:left="120"/>
        <w:jc w:val="center"/>
      </w:pPr>
      <w:r w:rsidRPr="001D1B56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71B1A" w:rsidRPr="001D1B56" w:rsidRDefault="00371B1A" w:rsidP="00371B1A">
      <w:pPr>
        <w:spacing w:after="0"/>
        <w:ind w:left="120"/>
        <w:jc w:val="center"/>
      </w:pPr>
    </w:p>
    <w:p w:rsidR="00371B1A" w:rsidRPr="001D1B56" w:rsidRDefault="00371B1A" w:rsidP="00371B1A">
      <w:pPr>
        <w:spacing w:after="0" w:line="408" w:lineRule="auto"/>
        <w:ind w:left="120"/>
        <w:jc w:val="center"/>
      </w:pPr>
      <w:r w:rsidRPr="001D1B56">
        <w:rPr>
          <w:rFonts w:ascii="Times New Roman" w:hAnsi="Times New Roman"/>
          <w:b/>
          <w:color w:val="000000"/>
          <w:sz w:val="28"/>
        </w:rPr>
        <w:t>учебного курса «</w:t>
      </w:r>
      <w:r>
        <w:rPr>
          <w:rFonts w:ascii="Times New Roman" w:hAnsi="Times New Roman"/>
          <w:b/>
          <w:color w:val="000000"/>
          <w:sz w:val="28"/>
        </w:rPr>
        <w:t>Финансовая грамотность</w:t>
      </w:r>
      <w:bookmarkStart w:id="3" w:name="_GoBack"/>
      <w:bookmarkEnd w:id="3"/>
      <w:r w:rsidRPr="001D1B56">
        <w:rPr>
          <w:rFonts w:ascii="Times New Roman" w:hAnsi="Times New Roman"/>
          <w:b/>
          <w:color w:val="000000"/>
          <w:sz w:val="28"/>
        </w:rPr>
        <w:t>»</w:t>
      </w:r>
    </w:p>
    <w:p w:rsidR="00371B1A" w:rsidRPr="001D1B56" w:rsidRDefault="00371B1A" w:rsidP="00371B1A">
      <w:pPr>
        <w:spacing w:after="0" w:line="408" w:lineRule="auto"/>
        <w:ind w:left="120"/>
        <w:jc w:val="center"/>
      </w:pPr>
      <w:r w:rsidRPr="001D1B56">
        <w:rPr>
          <w:rFonts w:ascii="Times New Roman" w:hAnsi="Times New Roman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</w:rPr>
        <w:t>1-4</w:t>
      </w:r>
      <w:r w:rsidRPr="001D1B56">
        <w:rPr>
          <w:rFonts w:ascii="Times New Roman" w:hAnsi="Times New Roman"/>
          <w:color w:val="000000"/>
          <w:sz w:val="28"/>
        </w:rPr>
        <w:t xml:space="preserve"> классов </w:t>
      </w:r>
    </w:p>
    <w:p w:rsidR="00371B1A" w:rsidRPr="001D1B56" w:rsidRDefault="00371B1A" w:rsidP="00371B1A">
      <w:pPr>
        <w:spacing w:after="0"/>
        <w:ind w:left="120"/>
        <w:jc w:val="center"/>
      </w:pPr>
    </w:p>
    <w:p w:rsidR="00371B1A" w:rsidRPr="001D1B56" w:rsidRDefault="00371B1A" w:rsidP="00371B1A">
      <w:pPr>
        <w:spacing w:after="0"/>
      </w:pPr>
    </w:p>
    <w:p w:rsidR="00371B1A" w:rsidRPr="001D1B56" w:rsidRDefault="00371B1A" w:rsidP="00371B1A">
      <w:pPr>
        <w:spacing w:after="0"/>
        <w:ind w:left="120"/>
        <w:jc w:val="center"/>
      </w:pPr>
    </w:p>
    <w:p w:rsidR="00371B1A" w:rsidRPr="001D1B56" w:rsidRDefault="00371B1A" w:rsidP="00371B1A">
      <w:pPr>
        <w:spacing w:after="0"/>
        <w:ind w:left="120"/>
        <w:jc w:val="center"/>
      </w:pPr>
    </w:p>
    <w:p w:rsidR="00371B1A" w:rsidRPr="001D1B56" w:rsidRDefault="00371B1A" w:rsidP="00371B1A">
      <w:pPr>
        <w:spacing w:after="0"/>
        <w:ind w:left="120"/>
        <w:jc w:val="center"/>
      </w:pPr>
    </w:p>
    <w:p w:rsidR="00371B1A" w:rsidRPr="001D1B56" w:rsidRDefault="00371B1A" w:rsidP="00371B1A">
      <w:pPr>
        <w:spacing w:after="0"/>
        <w:ind w:left="120"/>
        <w:jc w:val="center"/>
      </w:pPr>
      <w:r w:rsidRPr="001D1B56">
        <w:rPr>
          <w:rFonts w:ascii="Times New Roman" w:hAnsi="Times New Roman"/>
          <w:color w:val="000000"/>
          <w:sz w:val="28"/>
        </w:rPr>
        <w:t>​</w:t>
      </w:r>
      <w:bookmarkStart w:id="4" w:name="4cef1e44-9965-42f4-9abc-c66bc6a4ed05"/>
      <w:r w:rsidRPr="001D1B56">
        <w:rPr>
          <w:rFonts w:ascii="Times New Roman" w:hAnsi="Times New Roman"/>
          <w:b/>
          <w:color w:val="000000"/>
          <w:sz w:val="28"/>
        </w:rPr>
        <w:t>Северск</w:t>
      </w:r>
      <w:bookmarkEnd w:id="4"/>
      <w:r w:rsidRPr="001D1B56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55fbcee7-c9ab-48de-99f2-3f30ab5c08f8"/>
      <w:r w:rsidRPr="001D1B56">
        <w:rPr>
          <w:rFonts w:ascii="Times New Roman" w:hAnsi="Times New Roman"/>
          <w:b/>
          <w:color w:val="000000"/>
          <w:sz w:val="28"/>
        </w:rPr>
        <w:t>2023</w:t>
      </w:r>
      <w:bookmarkEnd w:id="5"/>
      <w:r w:rsidRPr="001D1B56">
        <w:rPr>
          <w:rFonts w:ascii="Times New Roman" w:hAnsi="Times New Roman"/>
          <w:b/>
          <w:color w:val="000000"/>
          <w:sz w:val="28"/>
        </w:rPr>
        <w:t>‌</w:t>
      </w:r>
      <w:r w:rsidRPr="001D1B56">
        <w:rPr>
          <w:rFonts w:ascii="Times New Roman" w:hAnsi="Times New Roman"/>
          <w:color w:val="000000"/>
          <w:sz w:val="28"/>
        </w:rPr>
        <w:t>​</w:t>
      </w:r>
      <w:bookmarkEnd w:id="0"/>
    </w:p>
    <w:p w:rsidR="00C1556A" w:rsidRPr="00C1556A" w:rsidRDefault="00C1556A" w:rsidP="00C1556A">
      <w:pPr>
        <w:spacing w:before="66"/>
        <w:ind w:right="1488"/>
        <w:jc w:val="center"/>
        <w:rPr>
          <w:rFonts w:ascii="Times New Roman" w:hAnsi="Times New Roman" w:cs="Times New Roman"/>
          <w:sz w:val="20"/>
          <w:szCs w:val="20"/>
        </w:rPr>
        <w:sectPr w:rsidR="00C1556A" w:rsidRPr="00C1556A" w:rsidSect="001B7102">
          <w:pgSz w:w="16840" w:h="11900" w:orient="landscape"/>
          <w:pgMar w:top="560" w:right="520" w:bottom="560" w:left="280" w:header="720" w:footer="720" w:gutter="0"/>
          <w:cols w:space="720"/>
          <w:docGrid w:linePitch="299"/>
        </w:sectPr>
      </w:pPr>
    </w:p>
    <w:p w:rsidR="005A187B" w:rsidRPr="00C1556A" w:rsidRDefault="005A187B" w:rsidP="00E150A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2521" w:rsidRPr="00C1556A" w:rsidRDefault="009F2521" w:rsidP="009C5F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Пояснительная записка.</w:t>
      </w:r>
    </w:p>
    <w:p w:rsidR="009F2521" w:rsidRPr="00C1556A" w:rsidRDefault="009F2521" w:rsidP="009C5F6A">
      <w:pPr>
        <w:shd w:val="clear" w:color="auto" w:fill="FFFFFF"/>
        <w:spacing w:after="0" w:line="240" w:lineRule="auto"/>
        <w:jc w:val="both"/>
        <w:rPr>
          <w:rStyle w:val="c7"/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  </w:t>
      </w:r>
      <w:r w:rsidRPr="00C1556A">
        <w:rPr>
          <w:rFonts w:ascii="Times New Roman" w:hAnsi="Times New Roman" w:cs="Times New Roman"/>
          <w:sz w:val="20"/>
          <w:szCs w:val="20"/>
        </w:rPr>
        <w:tab/>
        <w:t xml:space="preserve">   </w:t>
      </w:r>
      <w:proofErr w:type="gramStart"/>
      <w:r w:rsidR="00D71A4E" w:rsidRPr="00C1556A">
        <w:rPr>
          <w:rFonts w:ascii="Times New Roman" w:hAnsi="Times New Roman" w:cs="Times New Roman"/>
          <w:sz w:val="20"/>
          <w:szCs w:val="20"/>
        </w:rPr>
        <w:t xml:space="preserve">Рабочая программа  курса « Финансовая грамотность» </w:t>
      </w:r>
      <w:r w:rsidRPr="00C1556A">
        <w:rPr>
          <w:rFonts w:ascii="Times New Roman" w:hAnsi="Times New Roman" w:cs="Times New Roman"/>
          <w:sz w:val="20"/>
          <w:szCs w:val="20"/>
        </w:rPr>
        <w:t>разработана</w:t>
      </w:r>
      <w:r w:rsidR="00D71A4E" w:rsidRPr="00C1556A">
        <w:rPr>
          <w:rFonts w:ascii="Times New Roman" w:hAnsi="Times New Roman" w:cs="Times New Roman"/>
          <w:sz w:val="20"/>
          <w:szCs w:val="20"/>
        </w:rPr>
        <w:t xml:space="preserve"> в соответствии с  Федеральным государственным стандартом начального общего образования</w:t>
      </w:r>
      <w:r w:rsidRPr="00C1556A">
        <w:rPr>
          <w:rFonts w:ascii="Times New Roman" w:hAnsi="Times New Roman" w:cs="Times New Roman"/>
          <w:sz w:val="20"/>
          <w:szCs w:val="20"/>
        </w:rPr>
        <w:t xml:space="preserve">  на  основе  требований  к  результатам  освоения  </w:t>
      </w:r>
      <w:r w:rsidR="00E40FE8" w:rsidRPr="00C1556A">
        <w:rPr>
          <w:rFonts w:ascii="Times New Roman" w:hAnsi="Times New Roman" w:cs="Times New Roman"/>
          <w:sz w:val="20"/>
          <w:szCs w:val="20"/>
        </w:rPr>
        <w:t xml:space="preserve">дополнительной </w:t>
      </w:r>
      <w:r w:rsidRPr="00C1556A">
        <w:rPr>
          <w:rFonts w:ascii="Times New Roman" w:hAnsi="Times New Roman" w:cs="Times New Roman"/>
          <w:sz w:val="20"/>
          <w:szCs w:val="20"/>
        </w:rPr>
        <w:t xml:space="preserve">  образовательной  программы  начального  общего образования  Муниципального  бюджетного  общеобразовательного  учреждения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Игримская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 имени Героя Советского Союза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Собянина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Гавриила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Епифановича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с учётом Примерной программы </w:t>
      </w:r>
      <w:r w:rsidR="00AD16F3" w:rsidRPr="00C1556A">
        <w:rPr>
          <w:rFonts w:ascii="Times New Roman" w:hAnsi="Times New Roman" w:cs="Times New Roman"/>
          <w:sz w:val="20"/>
          <w:szCs w:val="20"/>
        </w:rPr>
        <w:t xml:space="preserve"> внеурочной деятельности</w:t>
      </w:r>
      <w:r w:rsidRPr="00C1556A">
        <w:rPr>
          <w:rFonts w:ascii="Times New Roman" w:hAnsi="Times New Roman" w:cs="Times New Roman"/>
          <w:sz w:val="20"/>
          <w:szCs w:val="20"/>
        </w:rPr>
        <w:t xml:space="preserve"> начального общего  образования    и  авторской программы «</w:t>
      </w:r>
      <w:r w:rsidR="00BC7889" w:rsidRPr="00C1556A">
        <w:rPr>
          <w:rFonts w:ascii="Times New Roman" w:hAnsi="Times New Roman" w:cs="Times New Roman"/>
          <w:sz w:val="20"/>
          <w:szCs w:val="20"/>
        </w:rPr>
        <w:t xml:space="preserve">Финансовая грамотность» под редакцией Ю. </w:t>
      </w:r>
      <w:proofErr w:type="spellStart"/>
      <w:r w:rsidR="00BC7889" w:rsidRPr="00C1556A">
        <w:rPr>
          <w:rFonts w:ascii="Times New Roman" w:hAnsi="Times New Roman" w:cs="Times New Roman"/>
          <w:sz w:val="20"/>
          <w:szCs w:val="20"/>
        </w:rPr>
        <w:t>Корлюговой</w:t>
      </w:r>
      <w:proofErr w:type="spellEnd"/>
      <w:proofErr w:type="gramEnd"/>
      <w:r w:rsidR="00BC7889" w:rsidRPr="00C1556A">
        <w:rPr>
          <w:rFonts w:ascii="Times New Roman" w:hAnsi="Times New Roman" w:cs="Times New Roman"/>
          <w:sz w:val="20"/>
          <w:szCs w:val="20"/>
        </w:rPr>
        <w:t xml:space="preserve">, Е. </w:t>
      </w:r>
      <w:proofErr w:type="spellStart"/>
      <w:r w:rsidR="00BC7889" w:rsidRPr="00C1556A">
        <w:rPr>
          <w:rFonts w:ascii="Times New Roman" w:hAnsi="Times New Roman" w:cs="Times New Roman"/>
          <w:sz w:val="20"/>
          <w:szCs w:val="20"/>
        </w:rPr>
        <w:t>Гоппе</w:t>
      </w:r>
      <w:proofErr w:type="spellEnd"/>
      <w:r w:rsidR="00BC7889" w:rsidRPr="00C1556A">
        <w:rPr>
          <w:rFonts w:ascii="Times New Roman" w:hAnsi="Times New Roman" w:cs="Times New Roman"/>
          <w:sz w:val="20"/>
          <w:szCs w:val="20"/>
        </w:rPr>
        <w:t>, Москва 2018 год</w:t>
      </w:r>
      <w:r w:rsidRPr="00C1556A">
        <w:rPr>
          <w:rStyle w:val="c7"/>
          <w:rFonts w:ascii="Times New Roman" w:hAnsi="Times New Roman" w:cs="Times New Roman"/>
          <w:sz w:val="20"/>
          <w:szCs w:val="20"/>
        </w:rPr>
        <w:t>.</w:t>
      </w:r>
    </w:p>
    <w:p w:rsidR="00D71A4E" w:rsidRPr="00C1556A" w:rsidRDefault="00BC7889" w:rsidP="009C5F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Программа </w:t>
      </w:r>
      <w:r w:rsidR="00D71A4E" w:rsidRPr="00C1556A">
        <w:rPr>
          <w:rFonts w:ascii="Times New Roman" w:hAnsi="Times New Roman" w:cs="Times New Roman"/>
          <w:sz w:val="20"/>
          <w:szCs w:val="20"/>
        </w:rPr>
        <w:t xml:space="preserve">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 </w:t>
      </w:r>
    </w:p>
    <w:p w:rsidR="006928DE" w:rsidRPr="00C1556A" w:rsidRDefault="006928DE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Целями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выступают: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</w:t>
      </w:r>
      <w:r w:rsidR="006928DE" w:rsidRPr="00C1556A">
        <w:rPr>
          <w:rFonts w:ascii="Times New Roman" w:hAnsi="Times New Roman" w:cs="Times New Roman"/>
          <w:sz w:val="20"/>
          <w:szCs w:val="20"/>
        </w:rPr>
        <w:t>развитие основ экономического образа мышления;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 </w:t>
      </w:r>
      <w:r w:rsidR="006928DE" w:rsidRPr="00C1556A">
        <w:rPr>
          <w:rFonts w:ascii="Times New Roman" w:hAnsi="Times New Roman" w:cs="Times New Roman"/>
          <w:sz w:val="20"/>
          <w:szCs w:val="20"/>
        </w:rPr>
        <w:t xml:space="preserve">воспитание ответственного и грамотного финансового поведения; </w:t>
      </w:r>
    </w:p>
    <w:p w:rsidR="006928DE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•  </w:t>
      </w:r>
      <w:r w:rsidR="006928DE" w:rsidRPr="00C1556A">
        <w:rPr>
          <w:rFonts w:ascii="Times New Roman" w:hAnsi="Times New Roman" w:cs="Times New Roman"/>
          <w:sz w:val="20"/>
          <w:szCs w:val="20"/>
        </w:rPr>
        <w:t>развитие учебно-познавательного интереса в области экономических отношений в семье;</w:t>
      </w:r>
    </w:p>
    <w:p w:rsidR="009F2521" w:rsidRPr="00C1556A" w:rsidRDefault="00EB505C" w:rsidP="009C5F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• ф</w:t>
      </w:r>
      <w:r w:rsidR="006928DE" w:rsidRPr="00C1556A">
        <w:rPr>
          <w:rFonts w:ascii="Times New Roman" w:hAnsi="Times New Roman" w:cs="Times New Roman"/>
          <w:sz w:val="20"/>
          <w:szCs w:val="20"/>
        </w:rPr>
        <w:t>ормирование опыта применения полученных знаний и умений для решения элементарных вопросов в области экономики семьи, а также для выполнения учебно-исследовательской и проектной деятельности.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color w:val="FF0000"/>
          <w:sz w:val="20"/>
          <w:szCs w:val="20"/>
        </w:rPr>
        <w:t xml:space="preserve">  </w:t>
      </w:r>
      <w:r w:rsidRPr="00C1556A">
        <w:rPr>
          <w:color w:val="000000"/>
          <w:sz w:val="20"/>
          <w:szCs w:val="20"/>
        </w:rPr>
        <w:t>Программа реализуется через следующие </w:t>
      </w:r>
      <w:r w:rsidRPr="00C1556A">
        <w:rPr>
          <w:b/>
          <w:color w:val="000000"/>
          <w:sz w:val="20"/>
          <w:szCs w:val="20"/>
        </w:rPr>
        <w:t>формы занятий: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ситуационная игра;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образно-ролевые игры;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исследовательская деятельность;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урок-практикум;</w:t>
      </w:r>
    </w:p>
    <w:p w:rsidR="005A0726" w:rsidRPr="00C1556A" w:rsidRDefault="005A0726" w:rsidP="009C5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1556A">
        <w:rPr>
          <w:sz w:val="20"/>
          <w:szCs w:val="20"/>
        </w:rPr>
        <w:t xml:space="preserve">• </w:t>
      </w:r>
      <w:r w:rsidRPr="00C1556A">
        <w:rPr>
          <w:color w:val="000000"/>
          <w:sz w:val="20"/>
          <w:szCs w:val="20"/>
        </w:rPr>
        <w:t>дискуссия, обсуждение.</w:t>
      </w:r>
    </w:p>
    <w:p w:rsidR="00CF65DA" w:rsidRPr="00C1556A" w:rsidRDefault="00CF65DA" w:rsidP="009C5F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32800" w:rsidRPr="00C1556A" w:rsidRDefault="009F2521" w:rsidP="009C5F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Планируемые результаты </w:t>
      </w:r>
      <w:r w:rsidR="00EB505C" w:rsidRPr="00C1556A">
        <w:rPr>
          <w:rFonts w:ascii="Times New Roman" w:hAnsi="Times New Roman" w:cs="Times New Roman"/>
          <w:b/>
          <w:color w:val="000000"/>
          <w:sz w:val="20"/>
          <w:szCs w:val="20"/>
        </w:rPr>
        <w:t>обучения</w:t>
      </w:r>
    </w:p>
    <w:p w:rsidR="00AC25CA" w:rsidRPr="00C1556A" w:rsidRDefault="00AC25CA" w:rsidP="00AC25CA">
      <w:pPr>
        <w:pStyle w:val="aa"/>
        <w:spacing w:before="67" w:line="254" w:lineRule="auto"/>
        <w:ind w:left="156" w:right="154" w:firstLine="226"/>
      </w:pPr>
      <w:r w:rsidRPr="00C1556A">
        <w:rPr>
          <w:w w:val="115"/>
        </w:rPr>
        <w:t>В результате изучения предмета «Финансовая грамотность» в начальной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 xml:space="preserve">школе </w:t>
      </w:r>
      <w:proofErr w:type="gramStart"/>
      <w:r w:rsidRPr="00C1556A">
        <w:rPr>
          <w:w w:val="115"/>
        </w:rPr>
        <w:t>у</w:t>
      </w:r>
      <w:proofErr w:type="gramEnd"/>
      <w:r w:rsidRPr="00C1556A">
        <w:rPr>
          <w:w w:val="115"/>
        </w:rPr>
        <w:t xml:space="preserve"> обучающегося будут сформированы следующие личностные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результаты: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—осознавать необходимость изучения математики для адапта</w:t>
      </w:r>
      <w:r w:rsidRPr="00C1556A">
        <w:rPr>
          <w:w w:val="120"/>
        </w:rPr>
        <w:t>ции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к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жизненным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ситуациям,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развития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общей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культуры</w:t>
      </w:r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человека; развития способности мыслить, рассуждать, в</w:t>
      </w:r>
      <w:proofErr w:type="gramStart"/>
      <w:r w:rsidRPr="00C1556A">
        <w:rPr>
          <w:w w:val="120"/>
        </w:rPr>
        <w:t>ы-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двигать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предположения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доказывать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или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опровергать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их;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—применять правила совместной деятельности со сверстник</w:t>
      </w:r>
      <w:proofErr w:type="gramStart"/>
      <w:r w:rsidRPr="00C1556A">
        <w:rPr>
          <w:w w:val="115"/>
        </w:rPr>
        <w:t>а-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ми, проявлять способность договариваться, лидировать, следовать указаниям, осознавать личную ответственность и объ</w:t>
      </w:r>
      <w:r w:rsidRPr="00C1556A">
        <w:rPr>
          <w:w w:val="120"/>
        </w:rPr>
        <w:t>ективно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оценивать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свой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вклад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общий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результат;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15"/>
        </w:rPr>
        <w:t>—осваивать навыки организации безопасного поведения в и</w:t>
      </w:r>
      <w:proofErr w:type="gramStart"/>
      <w:r w:rsidRPr="00C1556A">
        <w:rPr>
          <w:w w:val="115"/>
        </w:rPr>
        <w:t>н-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формационной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среде;</w:t>
      </w:r>
    </w:p>
    <w:p w:rsidR="00AC25CA" w:rsidRPr="00C1556A" w:rsidRDefault="00AC25CA" w:rsidP="00AC25CA">
      <w:pPr>
        <w:pStyle w:val="aa"/>
        <w:spacing w:line="254" w:lineRule="auto"/>
        <w:ind w:right="154" w:hanging="227"/>
      </w:pPr>
      <w:r w:rsidRPr="00C1556A">
        <w:rPr>
          <w:w w:val="120"/>
        </w:rPr>
        <w:t>—применять математику для решения практических задач в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повседневной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жизни,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том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числе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оказании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помощи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одноклассникам,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детям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младшего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возраста,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взрослым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2"/>
          <w:w w:val="120"/>
        </w:rPr>
        <w:t xml:space="preserve"> </w:t>
      </w:r>
      <w:r w:rsidRPr="00C1556A">
        <w:rPr>
          <w:w w:val="120"/>
        </w:rPr>
        <w:t>пожилым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людям;</w:t>
      </w:r>
    </w:p>
    <w:p w:rsidR="00D37BE2" w:rsidRPr="00C1556A" w:rsidRDefault="00AC25CA" w:rsidP="00D37BE2">
      <w:pPr>
        <w:pStyle w:val="aa"/>
        <w:spacing w:before="70" w:line="254" w:lineRule="auto"/>
        <w:ind w:left="0" w:right="155"/>
      </w:pPr>
      <w:r w:rsidRPr="00C1556A">
        <w:rPr>
          <w:w w:val="120"/>
        </w:rPr>
        <w:t>—работать в ситуациях, расширяющих опыт применения математических отношений в реальной жизни, повышающих</w:t>
      </w:r>
      <w:r w:rsidRPr="00C1556A">
        <w:rPr>
          <w:spacing w:val="1"/>
          <w:w w:val="120"/>
        </w:rPr>
        <w:t xml:space="preserve"> </w:t>
      </w:r>
      <w:r w:rsidRPr="00C1556A">
        <w:rPr>
          <w:spacing w:val="-1"/>
          <w:w w:val="120"/>
        </w:rPr>
        <w:t>интерес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к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интеллектуальному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труду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уверенность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своих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си</w:t>
      </w:r>
      <w:r w:rsidR="00D37BE2" w:rsidRPr="00C1556A">
        <w:rPr>
          <w:w w:val="120"/>
        </w:rPr>
        <w:t>лах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при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решении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поставленных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задач,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умение</w:t>
      </w:r>
      <w:r w:rsidR="00D37BE2" w:rsidRPr="00C1556A">
        <w:rPr>
          <w:spacing w:val="-7"/>
          <w:w w:val="120"/>
        </w:rPr>
        <w:t xml:space="preserve"> </w:t>
      </w:r>
      <w:r w:rsidR="00D37BE2" w:rsidRPr="00C1556A">
        <w:rPr>
          <w:w w:val="120"/>
        </w:rPr>
        <w:t>преодолевать</w:t>
      </w:r>
      <w:r w:rsidR="00D37BE2" w:rsidRPr="00C1556A">
        <w:rPr>
          <w:spacing w:val="-57"/>
          <w:w w:val="120"/>
        </w:rPr>
        <w:t xml:space="preserve"> </w:t>
      </w:r>
      <w:r w:rsidR="00D37BE2" w:rsidRPr="00C1556A">
        <w:rPr>
          <w:w w:val="120"/>
        </w:rPr>
        <w:t>трудности;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15"/>
        </w:rPr>
        <w:t>—оценивать практические и учебные ситуации с точки зрения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возможности применения математики для рационального 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эффективного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решения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учебных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жизненных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проблем;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20"/>
        </w:rPr>
        <w:t>—оценивать свои успехи в изучении математики, намечать</w:t>
      </w:r>
      <w:r w:rsidRPr="00C1556A">
        <w:rPr>
          <w:spacing w:val="1"/>
          <w:w w:val="120"/>
        </w:rPr>
        <w:t xml:space="preserve"> </w:t>
      </w:r>
      <w:r w:rsidRPr="00C1556A">
        <w:rPr>
          <w:spacing w:val="-1"/>
          <w:w w:val="120"/>
        </w:rPr>
        <w:t>пути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устранения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трудностей;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стремиться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углублять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свои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знания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умения;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—пользоваться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разнообразными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информационными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средств</w:t>
      </w:r>
      <w:proofErr w:type="gramStart"/>
      <w:r w:rsidRPr="00C1556A">
        <w:rPr>
          <w:w w:val="115"/>
        </w:rPr>
        <w:t>а-</w:t>
      </w:r>
      <w:proofErr w:type="gramEnd"/>
      <w:r w:rsidRPr="00C1556A">
        <w:rPr>
          <w:spacing w:val="-55"/>
          <w:w w:val="115"/>
        </w:rPr>
        <w:t xml:space="preserve"> </w:t>
      </w:r>
      <w:r w:rsidRPr="00C1556A">
        <w:rPr>
          <w:w w:val="120"/>
        </w:rPr>
        <w:t>ми для решения предложенных и самостоятельно выбран-</w:t>
      </w:r>
      <w:proofErr w:type="spellStart"/>
      <w:r w:rsidRPr="00C1556A">
        <w:rPr>
          <w:w w:val="120"/>
        </w:rPr>
        <w:t>ных</w:t>
      </w:r>
      <w:proofErr w:type="spellEnd"/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учебных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проблем,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задач.</w:t>
      </w:r>
    </w:p>
    <w:p w:rsidR="00D37BE2" w:rsidRPr="00C1556A" w:rsidRDefault="00D37BE2" w:rsidP="00D37BE2">
      <w:pPr>
        <w:pStyle w:val="3"/>
        <w:spacing w:before="158"/>
        <w:rPr>
          <w:rFonts w:ascii="Times New Roman" w:hAnsi="Times New Roman" w:cs="Times New Roman"/>
          <w:color w:val="auto"/>
          <w:sz w:val="20"/>
          <w:szCs w:val="20"/>
        </w:rPr>
      </w:pPr>
      <w:r w:rsidRPr="00C1556A">
        <w:rPr>
          <w:rFonts w:ascii="Times New Roman" w:hAnsi="Times New Roman" w:cs="Times New Roman"/>
          <w:color w:val="auto"/>
          <w:w w:val="90"/>
          <w:sz w:val="20"/>
          <w:szCs w:val="20"/>
        </w:rPr>
        <w:t>МЕТАПРЕДМЕТНЫЕ</w:t>
      </w:r>
      <w:r w:rsidRPr="00C1556A">
        <w:rPr>
          <w:rFonts w:ascii="Times New Roman" w:hAnsi="Times New Roman" w:cs="Times New Roman"/>
          <w:color w:val="auto"/>
          <w:spacing w:val="11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w w:val="90"/>
          <w:sz w:val="20"/>
          <w:szCs w:val="20"/>
        </w:rPr>
        <w:t>РЕЗУЛЬТАТЫ</w:t>
      </w:r>
    </w:p>
    <w:p w:rsidR="00D37BE2" w:rsidRPr="00C1556A" w:rsidRDefault="00D37BE2" w:rsidP="00D37BE2">
      <w:pPr>
        <w:pStyle w:val="aa"/>
        <w:spacing w:before="68" w:line="254" w:lineRule="auto"/>
        <w:ind w:left="156" w:firstLine="226"/>
        <w:jc w:val="left"/>
      </w:pPr>
      <w:proofErr w:type="gramStart"/>
      <w:r w:rsidRPr="00C1556A">
        <w:rPr>
          <w:w w:val="115"/>
        </w:rPr>
        <w:t>К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концу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обучения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начальной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школе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у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обучающегося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формируются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следующие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универсальные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учебные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действия.</w:t>
      </w:r>
      <w:proofErr w:type="gramEnd"/>
    </w:p>
    <w:p w:rsidR="00D37BE2" w:rsidRPr="00C1556A" w:rsidRDefault="00D37BE2" w:rsidP="00D37BE2">
      <w:pPr>
        <w:spacing w:before="147"/>
        <w:ind w:left="157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pacing w:val="-1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b/>
          <w:spacing w:val="-5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before="71" w:after="0" w:line="240" w:lineRule="auto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lastRenderedPageBreak/>
        <w:t>Базовые</w:t>
      </w:r>
      <w:r w:rsidRPr="00C1556A">
        <w:rPr>
          <w:rFonts w:ascii="Times New Roman" w:hAnsi="Times New Roman" w:cs="Times New Roman"/>
          <w:i/>
          <w:spacing w:val="8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логические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</w:pPr>
      <w:r w:rsidRPr="00C1556A">
        <w:rPr>
          <w:w w:val="120"/>
        </w:rPr>
        <w:t>—устанавливать связи и зависимости между математическ</w:t>
      </w:r>
      <w:proofErr w:type="gramStart"/>
      <w:r w:rsidRPr="00C1556A">
        <w:rPr>
          <w:w w:val="120"/>
        </w:rPr>
        <w:t>и-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ми объектами (часть-целое; причина-следствие; протяжённость);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20"/>
        </w:rPr>
        <w:t>—применять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базовые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логические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универсальные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действия: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сравнение, анализ, классификация (группировка), обобщение;</w:t>
      </w:r>
    </w:p>
    <w:p w:rsidR="00D37BE2" w:rsidRPr="00C1556A" w:rsidRDefault="00D37BE2" w:rsidP="00D37BE2">
      <w:pPr>
        <w:pStyle w:val="aa"/>
        <w:spacing w:line="254" w:lineRule="auto"/>
        <w:ind w:right="153" w:hanging="227"/>
      </w:pPr>
      <w:r w:rsidRPr="00C1556A">
        <w:rPr>
          <w:w w:val="120"/>
        </w:rPr>
        <w:t>—приобретать практические графические и измерительные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навыки для успешного решения учебных и житейских з</w:t>
      </w:r>
      <w:proofErr w:type="gramStart"/>
      <w:r w:rsidRPr="00C1556A">
        <w:rPr>
          <w:w w:val="120"/>
        </w:rPr>
        <w:t>а-</w:t>
      </w:r>
      <w:proofErr w:type="gramEnd"/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дач;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—представлять текстовую задачу, её решение в виде модели,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схемы,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арифметической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записи,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текста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соответствии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предложенной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проблемой.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after="0" w:line="229" w:lineRule="exact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Базовые</w:t>
      </w:r>
      <w:r w:rsidRPr="00C1556A">
        <w:rPr>
          <w:rFonts w:ascii="Times New Roman" w:hAnsi="Times New Roman" w:cs="Times New Roman"/>
          <w:i/>
          <w:spacing w:val="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исследовательские</w:t>
      </w:r>
      <w:r w:rsidRPr="00C1556A">
        <w:rPr>
          <w:rFonts w:ascii="Times New Roman" w:hAnsi="Times New Roman" w:cs="Times New Roman"/>
          <w:i/>
          <w:spacing w:val="8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2" w:line="254" w:lineRule="auto"/>
        <w:ind w:right="155" w:hanging="227"/>
      </w:pPr>
      <w:r w:rsidRPr="00C1556A">
        <w:rPr>
          <w:w w:val="115"/>
        </w:rPr>
        <w:t>—проявлять способность ориентироваться в учебном материале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разделов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курса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математики;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—понимать и адекватно использовать математическую терми</w:t>
      </w:r>
      <w:r w:rsidRPr="00C1556A">
        <w:rPr>
          <w:w w:val="120"/>
        </w:rPr>
        <w:t>нологию: различать, характеризовать, использовать для решения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учебных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практических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15"/>
        </w:rPr>
        <w:t>—применять изученные методы познания (измерение, моделирование,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вариантов)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7"/>
        </w:numPr>
        <w:tabs>
          <w:tab w:val="left" w:pos="688"/>
        </w:tabs>
        <w:autoSpaceDE w:val="0"/>
        <w:autoSpaceDN w:val="0"/>
        <w:spacing w:after="0" w:line="230" w:lineRule="exact"/>
        <w:ind w:hanging="305"/>
        <w:contextualSpacing w:val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3" w:line="254" w:lineRule="auto"/>
        <w:ind w:right="154" w:hanging="227"/>
      </w:pPr>
      <w:r w:rsidRPr="00C1556A">
        <w:rPr>
          <w:w w:val="115"/>
        </w:rPr>
        <w:t>—находить и использовать для решения учебных задач текстовую, графическую информацию в разных источниках информационной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среды;</w:t>
      </w:r>
    </w:p>
    <w:p w:rsidR="00D37BE2" w:rsidRPr="00C1556A" w:rsidRDefault="00D37BE2" w:rsidP="00D37BE2">
      <w:pPr>
        <w:pStyle w:val="aa"/>
        <w:spacing w:before="70" w:line="254" w:lineRule="auto"/>
        <w:ind w:right="155" w:hanging="227"/>
      </w:pPr>
      <w:r w:rsidRPr="00C1556A">
        <w:rPr>
          <w:w w:val="115"/>
        </w:rPr>
        <w:t>—читать,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интерпретировать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графически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(схему,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таблицу,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диаграмму,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другую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модель);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—представлять информацию в заданной форме (дополнять таблицу, текст), формулировать утверждение по образцу, в соответствии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требованиями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задачи;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w w:val="120"/>
        </w:rPr>
        <w:t>—принимать правила, безопасно использовать предлагаемые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электронные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средства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источники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информации.</w:t>
      </w:r>
    </w:p>
    <w:p w:rsidR="00D37BE2" w:rsidRPr="00C1556A" w:rsidRDefault="00D37BE2" w:rsidP="00D37BE2">
      <w:pPr>
        <w:pStyle w:val="2"/>
        <w:spacing w:before="146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71" w:line="254" w:lineRule="auto"/>
        <w:ind w:right="154" w:hanging="227"/>
        <w:jc w:val="left"/>
      </w:pPr>
      <w:r w:rsidRPr="00C1556A">
        <w:rPr>
          <w:w w:val="120"/>
        </w:rPr>
        <w:t>—конструировать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утверждения,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проверять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25"/>
          <w:w w:val="120"/>
        </w:rPr>
        <w:t xml:space="preserve"> </w:t>
      </w:r>
      <w:r w:rsidRPr="00C1556A">
        <w:rPr>
          <w:w w:val="120"/>
        </w:rPr>
        <w:t>истинность;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строить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логическое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рассуждение;</w:t>
      </w:r>
    </w:p>
    <w:p w:rsidR="00D37BE2" w:rsidRPr="00C1556A" w:rsidRDefault="00D37BE2" w:rsidP="00D37BE2">
      <w:pPr>
        <w:pStyle w:val="aa"/>
        <w:spacing w:line="254" w:lineRule="auto"/>
        <w:ind w:right="147" w:hanging="227"/>
        <w:jc w:val="left"/>
      </w:pPr>
      <w:r w:rsidRPr="00C1556A">
        <w:rPr>
          <w:w w:val="120"/>
        </w:rPr>
        <w:t>—использовать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текст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задания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объяснения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способа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хода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математической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задачи;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формулировать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ответ;</w:t>
      </w:r>
    </w:p>
    <w:p w:rsidR="00D37BE2" w:rsidRPr="00C1556A" w:rsidRDefault="00D37BE2" w:rsidP="00D37BE2">
      <w:pPr>
        <w:pStyle w:val="aa"/>
        <w:spacing w:line="230" w:lineRule="exact"/>
        <w:ind w:left="157"/>
        <w:jc w:val="left"/>
      </w:pPr>
      <w:r w:rsidRPr="00C1556A">
        <w:rPr>
          <w:w w:val="115"/>
        </w:rPr>
        <w:t>—комментировать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процесс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вычисления,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построения,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решения;</w:t>
      </w:r>
    </w:p>
    <w:p w:rsidR="00D37BE2" w:rsidRPr="00C1556A" w:rsidRDefault="00D37BE2" w:rsidP="00D37BE2">
      <w:pPr>
        <w:pStyle w:val="aa"/>
        <w:spacing w:before="13" w:line="254" w:lineRule="auto"/>
        <w:ind w:right="155" w:hanging="227"/>
      </w:pPr>
      <w:r w:rsidRPr="00C1556A">
        <w:rPr>
          <w:w w:val="115"/>
        </w:rPr>
        <w:t>—объяснять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полученный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ответ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терминологии;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—в процессе диалогов по обсуждению изученного материала —</w:t>
      </w:r>
      <w:r w:rsidRPr="00C1556A">
        <w:rPr>
          <w:spacing w:val="-55"/>
          <w:w w:val="115"/>
        </w:rPr>
        <w:t xml:space="preserve"> </w:t>
      </w:r>
      <w:r w:rsidRPr="00C1556A">
        <w:rPr>
          <w:w w:val="120"/>
        </w:rPr>
        <w:t>задавать</w:t>
      </w:r>
      <w:r w:rsidRPr="00C1556A">
        <w:rPr>
          <w:spacing w:val="-12"/>
          <w:w w:val="120"/>
        </w:rPr>
        <w:t xml:space="preserve"> </w:t>
      </w:r>
      <w:r w:rsidRPr="00C1556A">
        <w:rPr>
          <w:w w:val="120"/>
        </w:rPr>
        <w:t>вопросы,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высказывать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суждения,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оценивать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выступления участников, приводить доказательства своей правоты,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проявлять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этику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общения;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15"/>
        </w:rPr>
        <w:t>—создавать в соответствии с учебной задачей тексты разного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вида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–о</w:t>
      </w:r>
      <w:proofErr w:type="gramEnd"/>
      <w:r w:rsidRPr="00C1556A">
        <w:rPr>
          <w:w w:val="115"/>
        </w:rPr>
        <w:t>писание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(например,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фигуры),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рас-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суждение (к примеру, при решении задачи), инструкция (на-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пример,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измерение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длины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отрезка);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proofErr w:type="gramStart"/>
      <w:r w:rsidRPr="00C1556A">
        <w:rPr>
          <w:w w:val="115"/>
        </w:rPr>
        <w:t>—ориентироваться в алгоритмах: воспроизводить, дополнять,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исправлять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деформированные;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составлять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аналогии;</w:t>
      </w:r>
      <w:proofErr w:type="gramEnd"/>
    </w:p>
    <w:p w:rsidR="00D37BE2" w:rsidRPr="00C1556A" w:rsidRDefault="00D37BE2" w:rsidP="00D37BE2">
      <w:pPr>
        <w:rPr>
          <w:rFonts w:ascii="Times New Roman" w:hAnsi="Times New Roman" w:cs="Times New Roman"/>
          <w:w w:val="120"/>
          <w:sz w:val="20"/>
          <w:szCs w:val="20"/>
        </w:rPr>
      </w:pPr>
      <w:r w:rsidRPr="00C1556A">
        <w:rPr>
          <w:rFonts w:ascii="Times New Roman" w:hAnsi="Times New Roman" w:cs="Times New Roman"/>
          <w:w w:val="115"/>
          <w:sz w:val="20"/>
          <w:szCs w:val="20"/>
        </w:rPr>
        <w:t xml:space="preserve">—самостоятельно составлять тексты заданий, аналогичные </w:t>
      </w:r>
      <w:proofErr w:type="gramStart"/>
      <w:r w:rsidRPr="00C1556A">
        <w:rPr>
          <w:rFonts w:ascii="Times New Roman" w:hAnsi="Times New Roman" w:cs="Times New Roman"/>
          <w:w w:val="115"/>
          <w:sz w:val="20"/>
          <w:szCs w:val="20"/>
        </w:rPr>
        <w:t>ти</w:t>
      </w:r>
      <w:r w:rsidRPr="00C1556A">
        <w:rPr>
          <w:rFonts w:ascii="Times New Roman" w:hAnsi="Times New Roman" w:cs="Times New Roman"/>
          <w:w w:val="120"/>
          <w:sz w:val="20"/>
          <w:szCs w:val="20"/>
        </w:rPr>
        <w:t>повым</w:t>
      </w:r>
      <w:proofErr w:type="gramEnd"/>
      <w:r w:rsidRPr="00C1556A">
        <w:rPr>
          <w:rFonts w:ascii="Times New Roman" w:hAnsi="Times New Roman" w:cs="Times New Roman"/>
          <w:spacing w:val="11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120"/>
          <w:sz w:val="20"/>
          <w:szCs w:val="20"/>
        </w:rPr>
        <w:t>изученным</w:t>
      </w:r>
    </w:p>
    <w:p w:rsidR="00D37BE2" w:rsidRPr="00C1556A" w:rsidRDefault="00D37BE2" w:rsidP="00D37BE2">
      <w:pPr>
        <w:pStyle w:val="2"/>
        <w:spacing w:before="144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spacing w:val="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действия: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8"/>
        </w:numPr>
        <w:tabs>
          <w:tab w:val="left" w:pos="688"/>
        </w:tabs>
        <w:autoSpaceDE w:val="0"/>
        <w:autoSpaceDN w:val="0"/>
        <w:spacing w:before="72" w:after="0" w:line="240" w:lineRule="auto"/>
        <w:ind w:hanging="305"/>
        <w:contextualSpacing w:val="0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Самоорганизация: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  <w:jc w:val="left"/>
      </w:pPr>
      <w:r w:rsidRPr="00C1556A">
        <w:rPr>
          <w:w w:val="115"/>
        </w:rPr>
        <w:t>—планировать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этапы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предстоящей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работы,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определять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последовательность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учебных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—выполнять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правила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безопасного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использования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электронных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средств,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предлагаемых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процессе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обучения.</w:t>
      </w:r>
    </w:p>
    <w:p w:rsidR="00D37BE2" w:rsidRPr="00C1556A" w:rsidRDefault="00D37BE2" w:rsidP="00D37BE2">
      <w:pPr>
        <w:pStyle w:val="a4"/>
        <w:widowControl w:val="0"/>
        <w:numPr>
          <w:ilvl w:val="0"/>
          <w:numId w:val="8"/>
        </w:numPr>
        <w:tabs>
          <w:tab w:val="left" w:pos="688"/>
        </w:tabs>
        <w:autoSpaceDE w:val="0"/>
        <w:autoSpaceDN w:val="0"/>
        <w:spacing w:after="0" w:line="230" w:lineRule="exact"/>
        <w:ind w:hanging="305"/>
        <w:contextualSpacing w:val="0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Самоконтроль:</w:t>
      </w:r>
    </w:p>
    <w:p w:rsidR="00D37BE2" w:rsidRPr="00C1556A" w:rsidRDefault="00D37BE2" w:rsidP="00D37BE2">
      <w:pPr>
        <w:pStyle w:val="aa"/>
        <w:spacing w:before="13" w:line="254" w:lineRule="auto"/>
        <w:ind w:right="154" w:hanging="227"/>
        <w:jc w:val="left"/>
      </w:pPr>
      <w:r w:rsidRPr="00C1556A">
        <w:rPr>
          <w:w w:val="115"/>
        </w:rPr>
        <w:t>—осуществлять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контроль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процесса</w:t>
      </w:r>
      <w:r w:rsidRPr="00C1556A">
        <w:rPr>
          <w:spacing w:val="1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результата</w:t>
      </w:r>
      <w:r w:rsidRPr="00C1556A">
        <w:rPr>
          <w:spacing w:val="13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2"/>
          <w:w w:val="115"/>
        </w:rPr>
        <w:t xml:space="preserve"> </w:t>
      </w:r>
      <w:r w:rsidRPr="00C1556A">
        <w:rPr>
          <w:w w:val="115"/>
        </w:rPr>
        <w:t>деятельности;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объективно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оценивать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их;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—выбирать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при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необходимости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корректировать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способы</w:t>
      </w:r>
      <w:r w:rsidRPr="00C1556A">
        <w:rPr>
          <w:spacing w:val="7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spacing w:line="254" w:lineRule="auto"/>
        <w:ind w:right="154" w:hanging="227"/>
        <w:jc w:val="left"/>
      </w:pPr>
      <w:r w:rsidRPr="00C1556A">
        <w:rPr>
          <w:w w:val="115"/>
        </w:rPr>
        <w:t>—находить</w:t>
      </w:r>
      <w:r w:rsidRPr="00C1556A">
        <w:rPr>
          <w:spacing w:val="10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работе,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устанавливать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их</w:t>
      </w:r>
      <w:r w:rsidRPr="00C1556A">
        <w:rPr>
          <w:spacing w:val="11"/>
          <w:w w:val="115"/>
        </w:rPr>
        <w:t xml:space="preserve"> </w:t>
      </w:r>
      <w:r w:rsidRPr="00C1556A">
        <w:rPr>
          <w:w w:val="115"/>
        </w:rPr>
        <w:t>причины,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вести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поиск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путей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преодоления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ошибок;</w:t>
      </w:r>
    </w:p>
    <w:p w:rsidR="00D37BE2" w:rsidRPr="00C1556A" w:rsidRDefault="00D37BE2" w:rsidP="00D37BE2">
      <w:pPr>
        <w:tabs>
          <w:tab w:val="left" w:pos="4186"/>
        </w:tabs>
        <w:spacing w:before="171"/>
        <w:ind w:left="157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Самооценка:</w:t>
      </w:r>
    </w:p>
    <w:p w:rsidR="00D37BE2" w:rsidRPr="00C1556A" w:rsidRDefault="00D37BE2" w:rsidP="00D37BE2">
      <w:pPr>
        <w:pStyle w:val="aa"/>
        <w:spacing w:before="14" w:line="254" w:lineRule="auto"/>
        <w:ind w:right="154" w:hanging="227"/>
      </w:pPr>
      <w:r w:rsidRPr="00C1556A">
        <w:rPr>
          <w:w w:val="115"/>
        </w:rPr>
        <w:t>—предвидеть возможность возникновения трудностей и ошибок, предусматривать способы их предупреждения (формулирование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вопросов,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обращение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учебнику,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дополнительным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средствам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обучения,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том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числе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электронным);</w:t>
      </w:r>
    </w:p>
    <w:p w:rsidR="00D37BE2" w:rsidRPr="00C1556A" w:rsidRDefault="00D37BE2" w:rsidP="00D37BE2">
      <w:pPr>
        <w:pStyle w:val="aa"/>
        <w:spacing w:line="254" w:lineRule="auto"/>
        <w:ind w:right="154" w:hanging="227"/>
      </w:pPr>
      <w:r w:rsidRPr="00C1556A">
        <w:rPr>
          <w:w w:val="120"/>
        </w:rPr>
        <w:t>—оценивать рациональность своих действий, давать им качественную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характеристику.</w:t>
      </w:r>
    </w:p>
    <w:p w:rsidR="00D37BE2" w:rsidRPr="00C1556A" w:rsidRDefault="00D37BE2" w:rsidP="00D37BE2">
      <w:pPr>
        <w:pStyle w:val="2"/>
        <w:spacing w:before="145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pacing w:val="-2"/>
          <w:w w:val="85"/>
          <w:sz w:val="20"/>
          <w:szCs w:val="20"/>
        </w:rPr>
        <w:lastRenderedPageBreak/>
        <w:t xml:space="preserve">Совместная </w:t>
      </w: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72" w:line="254" w:lineRule="auto"/>
        <w:ind w:right="154" w:hanging="227"/>
      </w:pPr>
      <w:r w:rsidRPr="00C1556A">
        <w:rPr>
          <w:w w:val="115"/>
        </w:rPr>
        <w:t>—участвовать в совместной деятельности: распределять работу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между членами группы (например, в случае решения задач,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требующих перебора большого количества вариантов, приведения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 xml:space="preserve">примеров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 xml:space="preserve">и </w:t>
      </w:r>
      <w:r w:rsidRPr="00C1556A">
        <w:rPr>
          <w:spacing w:val="17"/>
          <w:w w:val="115"/>
        </w:rPr>
        <w:t xml:space="preserve"> </w:t>
      </w:r>
      <w:proofErr w:type="spellStart"/>
      <w:r w:rsidRPr="00C1556A">
        <w:rPr>
          <w:w w:val="115"/>
        </w:rPr>
        <w:t>контрпримеров</w:t>
      </w:r>
      <w:proofErr w:type="spellEnd"/>
      <w:r w:rsidRPr="00C1556A">
        <w:rPr>
          <w:w w:val="115"/>
        </w:rPr>
        <w:t xml:space="preserve">);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 xml:space="preserve">согласовывать 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-56"/>
          <w:w w:val="115"/>
        </w:rPr>
        <w:t xml:space="preserve"> </w:t>
      </w:r>
      <w:r w:rsidRPr="00C1556A">
        <w:rPr>
          <w:w w:val="115"/>
        </w:rPr>
        <w:t>в ходе поиска доказательств, выбора рационального способа,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анализа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информации;</w:t>
      </w:r>
    </w:p>
    <w:p w:rsidR="00D37BE2" w:rsidRPr="00C1556A" w:rsidRDefault="00D37BE2" w:rsidP="00D37BE2">
      <w:pPr>
        <w:pStyle w:val="aa"/>
        <w:spacing w:line="254" w:lineRule="auto"/>
        <w:ind w:right="155" w:hanging="227"/>
      </w:pPr>
      <w:r w:rsidRPr="00C1556A">
        <w:rPr>
          <w:spacing w:val="-1"/>
          <w:w w:val="120"/>
        </w:rPr>
        <w:t>—осуществлять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совместный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контроль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оценку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выполняемых</w:t>
      </w:r>
      <w:r w:rsidRPr="00C1556A">
        <w:rPr>
          <w:spacing w:val="-57"/>
          <w:w w:val="120"/>
        </w:rPr>
        <w:t xml:space="preserve"> </w:t>
      </w:r>
      <w:r w:rsidRPr="00C1556A">
        <w:rPr>
          <w:w w:val="115"/>
        </w:rPr>
        <w:t>действий, предвидеть возможность возникновения ошибок и</w:t>
      </w:r>
      <w:r w:rsidRPr="00C1556A">
        <w:rPr>
          <w:spacing w:val="1"/>
          <w:w w:val="115"/>
        </w:rPr>
        <w:t xml:space="preserve"> </w:t>
      </w:r>
      <w:r w:rsidRPr="00C1556A">
        <w:rPr>
          <w:w w:val="120"/>
        </w:rPr>
        <w:t>трудностей,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предусматривать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пути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2"/>
          <w:w w:val="120"/>
        </w:rPr>
        <w:t xml:space="preserve"> </w:t>
      </w:r>
      <w:r w:rsidRPr="00C1556A">
        <w:rPr>
          <w:w w:val="120"/>
        </w:rPr>
        <w:t>предупреждения.</w:t>
      </w:r>
    </w:p>
    <w:p w:rsidR="00D37BE2" w:rsidRPr="00C1556A" w:rsidRDefault="00D37BE2" w:rsidP="00D37BE2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Личностные </w:t>
      </w:r>
      <w:r w:rsidRPr="00C1556A">
        <w:rPr>
          <w:rFonts w:ascii="Times New Roman" w:hAnsi="Times New Roman" w:cs="Times New Roman"/>
          <w:sz w:val="20"/>
          <w:szCs w:val="20"/>
        </w:rPr>
        <w:t>результаты изучения курса «Финансовая грамотность»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У выпускника будут сформированы: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осознание себя как члена семьи, общества и государства;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учебно-познавательный интерес к учебному материалу курса и способам решения элементарных финансовых задач;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самостоятельность и осознание личной ответственности за свои поступки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ориентирование в нравственном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содержании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как собственных поступков, так и поступков окружающих людей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понимание безграничности потребностей людей и ограниченности ресурсов (денег);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понимание различия между расходами на товары и услуги первой необходимости и расходами на дополнительные нужды;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навыки сотрудничества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взрослыми и сверстниками в игровых и реальных экономических ситуациях.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</w:t>
      </w:r>
      <w:r w:rsidRPr="00C1556A">
        <w:rPr>
          <w:rFonts w:ascii="Times New Roman" w:hAnsi="Times New Roman" w:cs="Times New Roman"/>
          <w:sz w:val="20"/>
          <w:szCs w:val="20"/>
        </w:rPr>
        <w:t xml:space="preserve"> для формирования: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понимания необходимости освоения финансовой грамотности, выраженного в преобладании учебно-познавательных мотивов и предпочтении социального способа оценки знаний в этой области;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положительной адекватной самооценки на основе критерия успешности реализации социальной роли финансово грамотного школьника;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C1556A">
        <w:rPr>
          <w:rFonts w:ascii="Times New Roman" w:hAnsi="Times New Roman" w:cs="Times New Roman"/>
          <w:sz w:val="20"/>
          <w:szCs w:val="20"/>
        </w:rPr>
        <w:t>эмпатии</w:t>
      </w:r>
      <w:proofErr w:type="spellEnd"/>
      <w:r w:rsidRPr="00C1556A">
        <w:rPr>
          <w:rFonts w:ascii="Times New Roman" w:hAnsi="Times New Roman" w:cs="Times New Roman"/>
          <w:sz w:val="20"/>
          <w:szCs w:val="20"/>
        </w:rPr>
        <w:t xml:space="preserve"> как осознанного понимания чувств других людей и сопереживания им,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выражающейся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в поступках, направленных на помощь другим и обеспечение их благополучия.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556A">
        <w:rPr>
          <w:rFonts w:ascii="Times New Roman" w:hAnsi="Times New Roman" w:cs="Times New Roman"/>
          <w:b/>
          <w:sz w:val="20"/>
          <w:szCs w:val="20"/>
        </w:rPr>
        <w:t>Метапредметные</w:t>
      </w:r>
      <w:proofErr w:type="spellEnd"/>
      <w:r w:rsidRPr="00C1556A">
        <w:rPr>
          <w:rFonts w:ascii="Times New Roman" w:hAnsi="Times New Roman" w:cs="Times New Roman"/>
          <w:b/>
          <w:sz w:val="20"/>
          <w:szCs w:val="20"/>
        </w:rPr>
        <w:t xml:space="preserve"> результаты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</w:t>
      </w:r>
      <w:r w:rsidRPr="00C1556A">
        <w:rPr>
          <w:rFonts w:ascii="Times New Roman" w:hAnsi="Times New Roman" w:cs="Times New Roman"/>
          <w:b/>
          <w:i/>
          <w:sz w:val="20"/>
          <w:szCs w:val="20"/>
        </w:rPr>
        <w:t>Познавательные УУД: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научится: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использовать различные способы поиска, сбора, обработки, анализа и представления информации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производить логические действия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причинно-следственных связей между финансовым поведением человека и его благосостоянием, построения рассуждений на финансовые темы, отнесения явлений или объектов к известным финансовым понятиям;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 использовать знаково-символические средства, в том числе модели, схемы для решения финансовых задач;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владеть элементарными способами решения проблем творческого и поискового характера;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оценивать свою учебную деятельность по освоению финансовой грамотности.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sz w:val="20"/>
          <w:szCs w:val="20"/>
        </w:rPr>
        <w:t>научиться: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представлять финансовую информацию с помощью ИКТ;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выбор наиболее эффективных способов решения финансовых задач в зависимости от конкретных условий.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b/>
          <w:i/>
          <w:sz w:val="20"/>
          <w:szCs w:val="20"/>
        </w:rPr>
        <w:t>Регулятивные УУД:</w:t>
      </w:r>
      <w:r w:rsidRPr="00C1556A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научится: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определять личные цели развития финансовой грамотности; • ставить финансовые цели;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составлять простые планы своих действий в соответствии с финансовой задачей и условиями её реализации;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проявлять познавательную и творческую инициативу в применении финансовых знаний для решения элементарных вопросов в области экономики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пошаговый контроль своих учебных действий и итоговый контроль результата;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оценивать правильность выполнения финансовых действий и способов решения элементарных финансовых задач;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корректировать учебное действие после его выполнения на основе оценки и учёта выявленных ошибок;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использовать цифровую форму записи хода и результатов решения финансовой задачи;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корректировать свои действия с учётом рекомендаций и оценочных суждений одноклассников, учителей, родителей.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получит возможность научиться: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преобразовывать практическую финансовую задачу </w:t>
      </w:r>
      <w:proofErr w:type="gramStart"/>
      <w:r w:rsidRPr="00C1556A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C1556A">
        <w:rPr>
          <w:rFonts w:ascii="Times New Roman" w:hAnsi="Times New Roman" w:cs="Times New Roman"/>
          <w:sz w:val="20"/>
          <w:szCs w:val="20"/>
        </w:rPr>
        <w:t xml:space="preserve"> познавательную;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lastRenderedPageBreak/>
        <w:t xml:space="preserve">- проявлять познавательную инициативу в учебном сотрудничестве при выполнении учебного мини-исследования или проекта;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 учитывать выделенные учителем ориентиры действия в новом учебном материале;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самостоятельно оценивать правильность выполнения учебного действия и корректировать его при необходимости.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b/>
          <w:i/>
          <w:sz w:val="20"/>
          <w:szCs w:val="20"/>
        </w:rPr>
        <w:t>Коммуникативные УУД:</w:t>
      </w:r>
      <w:r w:rsidRPr="00C1556A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научится: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осознанно и свободно строить сообщения на финансовые темы в устной и письменной форме;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слушать собеседника, вести диалог по теме и ориентироваться на позицию партнёра в общении и взаимодействии;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признавать возможность существования различных точек зрения и право на своё мнение для каждого;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излагать своё мнение, аргументировать свою точку зрения и давать оценку финансовых действий и решений;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 - договариваться о распределении функций и ролей в совместной деятельности при выполнении учебного проекта и мини-исследования, в учебной игре;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самоконтроль и контроль, адекватно оценивать собственное поведение и поведение окружающих.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получит возможность научиться: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учитывать разные мнения и интересы, обосновывать собственную позицию в обсуждении финансовых целей и решений;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формулировать вопросы, необходимые для организации собственной деятельности и сотрудничества с партнёром;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оказывать в учебном сотрудничестве необходимую помощь партнёрам.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Предметные результаты</w:t>
      </w:r>
      <w:r w:rsidRPr="00C1556A">
        <w:rPr>
          <w:rFonts w:ascii="Times New Roman" w:hAnsi="Times New Roman" w:cs="Times New Roman"/>
          <w:sz w:val="20"/>
          <w:szCs w:val="20"/>
        </w:rPr>
        <w:t xml:space="preserve"> изучения курса «Финансовая грамотность»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 xml:space="preserve">Выпускник научится: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556A">
        <w:rPr>
          <w:rFonts w:ascii="Times New Roman" w:hAnsi="Times New Roman" w:cs="Times New Roman"/>
          <w:sz w:val="20"/>
          <w:szCs w:val="20"/>
        </w:rPr>
        <w:t xml:space="preserve">- 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 • объяснять причины и приводить примеры обмена товарами; </w:t>
      </w:r>
      <w:proofErr w:type="gramEnd"/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проблемы, возникающие при обмене;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товарных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на простых примерах, что деньги — средство обмена, а не благо; - понимать, что деньги зарабатываются трудом;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описывать виды и функции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объяснять, что такое безналичный расчёт и пластиковая карта;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производить безналичный платёж с помощью платёжного терминала;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основные источники доходов;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регулярных и нерегулярных доходов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основные направления расходов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приводить примеры обязательных и необходимых расходов семьи; -• различать планируемые и непредвиденные расходы;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считать доходы и расходы, составлять семейный бюджет на условных примерах;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способы сокращения расходов и увеличения сбережений семьи;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 роль банков, для чего делают вклады и берут кредиты;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называть ситуации, при которых государство выплачивает пособия, и приводить примеры пособий;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объяснять, что такое валюта, и приводить примеры валют.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i/>
          <w:sz w:val="20"/>
          <w:szCs w:val="20"/>
        </w:rPr>
        <w:t>Выпускник получит возможность научиться</w:t>
      </w:r>
      <w:r w:rsidRPr="00C1556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описывать свойства товарных денег;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сравнивать и обобщать финансовую информацию, представленную в строках и столбцах несложных таблиц и диаграмм;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понимать простейшие выражения, содержащие логические связи и слова («…и…», «если… то…», «верно / неверно);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понимать особенности выполнения учебных проектов и мини-исследований в области финансов;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осуществлять под руководством учителя элементарную проектную и исследовательскую деятельность в малых группах: выявлять практическую проблему, разрабатывать замысел, искать пути его реализации, воплощать его, демонстрировать готовый продукт (расчёты, бюджет, финансовый план);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распознавать финансовую информацию, представленную в разных формах (текст, таблица, диаграмма);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- планировать элементарные исследования в области семейного бюджета, собирать и представлять полученную информацию с помощью таблиц и диаграмм; 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>- объяснять суть финансовой информации, сравнивать и обобщать данные о финансах, полученные при проведении учебных исследований, делать выводы.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 1-го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К концу 1 -го года обучения школьники должны 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знать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r w:rsidRPr="00C1556A">
        <w:rPr>
          <w:color w:val="000000"/>
          <w:sz w:val="20"/>
          <w:szCs w:val="20"/>
          <w:bdr w:val="none" w:sz="0" w:space="0" w:color="auto" w:frame="1"/>
        </w:rPr>
        <w:lastRenderedPageBreak/>
        <w:t>- что изучает экономика;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потребности, какие бывают потребности, возможности их удовлетворения;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отличия товаров и услуг, кто производит товары и услуги;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для чего нужна реклама, роль рекламы в продвижении товаров и услуг;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деньги, их роль в жизни людей, деньги старинные и современные, деньги разных стран;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маркетинг.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0"/>
          <w:szCs w:val="20"/>
        </w:rPr>
      </w:pPr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уметь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выделять общие и основные потребности, находить источники их удовлетворения;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пользоваться деньгами;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классифицировать профессии по изготовлению товаров и услуг;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цену товара.</w:t>
      </w:r>
      <w:r w:rsidRPr="00C1556A">
        <w:rPr>
          <w:b/>
          <w:color w:val="000000"/>
          <w:sz w:val="20"/>
          <w:szCs w:val="20"/>
          <w:bdr w:val="none" w:sz="0" w:space="0" w:color="auto" w:frame="1"/>
        </w:rPr>
        <w:t> 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2-го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К концу 2-го года обучения школьники должны 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знать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 выделять физиологические и духовные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виды торговли; из чего складывается выручка, виды цен;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себестоимость; из чего складывается себестоимость; затраты и издержки;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сделки и посредники; доля посредника;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для чего нужен график; виды графиков;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аренда; виды аренды;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крупные банки страны;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 функции банков; виды вкладов.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>уметь</w:t>
      </w:r>
      <w:r w:rsidRPr="00C1556A">
        <w:rPr>
          <w:color w:val="000000"/>
          <w:sz w:val="20"/>
          <w:szCs w:val="20"/>
          <w:bdr w:val="none" w:sz="0" w:space="0" w:color="auto" w:frame="1"/>
        </w:rPr>
        <w:t>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по формулам, чему равен доход и прибыль;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чертить элементарные графики доходов и расходов;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отличать настоящие деньги от фальшивых;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решать простейшие экономические задачи. </w:t>
      </w:r>
      <w:proofErr w:type="gramEnd"/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bdr w:val="none" w:sz="0" w:space="0" w:color="auto" w:frame="1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3-го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 xml:space="preserve">К концу 3-го года обучения школьники 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знать: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конкуренция, ее достоинства и недостатки;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что такое акционерное общество, как оно создается;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почему бывают кризисы в экономике, кривая развития экономики;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виды рекламы, правила рекламы;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как появились профессии; почему возникают новые профессии, основные профессии вашей местности;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- налоги, виды налогов, кто собирает налоги. </w:t>
      </w:r>
      <w:proofErr w:type="gramEnd"/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C1556A">
        <w:rPr>
          <w:color w:val="000000"/>
          <w:sz w:val="20"/>
          <w:szCs w:val="20"/>
          <w:bdr w:val="none" w:sz="0" w:space="0" w:color="auto" w:frame="1"/>
        </w:rPr>
        <w:t xml:space="preserve">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уметь: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 различать качественный и некачественный товар,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чертить кривую развития экономики,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определять вид ценной бумаги,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составлять рекламный текст;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- решать задачи на нахождение прибыли, выручки, цены. </w:t>
      </w:r>
    </w:p>
    <w:p w:rsidR="00D37BE2" w:rsidRPr="00C1556A" w:rsidRDefault="00D37BE2" w:rsidP="00D37B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C1556A">
        <w:rPr>
          <w:b/>
          <w:color w:val="000000"/>
          <w:sz w:val="20"/>
          <w:szCs w:val="20"/>
          <w:bdr w:val="none" w:sz="0" w:space="0" w:color="auto" w:frame="1"/>
        </w:rPr>
        <w:t>Результаты 4-го года обучения: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К концу 4-го года обучения школьники должны </w:t>
      </w:r>
      <w:r w:rsidRPr="00C1556A">
        <w:rPr>
          <w:i/>
          <w:color w:val="000000"/>
          <w:sz w:val="20"/>
          <w:szCs w:val="20"/>
          <w:bdr w:val="none" w:sz="0" w:space="0" w:color="auto" w:frame="1"/>
        </w:rPr>
        <w:t>знать: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 xml:space="preserve">– какие бывают </w:t>
      </w:r>
      <w:proofErr w:type="gramStart"/>
      <w:r w:rsidRPr="00C1556A">
        <w:rPr>
          <w:color w:val="000000"/>
          <w:sz w:val="20"/>
          <w:szCs w:val="20"/>
          <w:bdr w:val="none" w:sz="0" w:space="0" w:color="auto" w:frame="1"/>
        </w:rPr>
        <w:t>потребности</w:t>
      </w:r>
      <w:proofErr w:type="gramEnd"/>
      <w:r w:rsidRPr="00C1556A">
        <w:rPr>
          <w:color w:val="000000"/>
          <w:sz w:val="20"/>
          <w:szCs w:val="20"/>
          <w:bdr w:val="none" w:sz="0" w:space="0" w:color="auto" w:frame="1"/>
        </w:rPr>
        <w:t>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каковы источники удовлетворения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почему все потребности нельзя удовлетворить;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деньги; их роль в жизни человека;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доходы и расходы;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где можно приобрести товары и услуги;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</w:r>
      <w:r w:rsidRPr="00C1556A">
        <w:rPr>
          <w:color w:val="000000"/>
          <w:sz w:val="20"/>
          <w:szCs w:val="20"/>
          <w:bdr w:val="none" w:sz="0" w:space="0" w:color="auto" w:frame="1"/>
        </w:rPr>
        <w:lastRenderedPageBreak/>
        <w:t>– что такое «источники доходов»;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что такое «собственность», «себестоимость», «выручка», «товар», «цена», «зарплата» и другие экономические понятия;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 взаимоотношениях продавца и покупателя;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значение труда в удовлетворении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 домашнем хозяйстве и его возможностях в удовлетворении потребностей людей.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Учащиеся </w:t>
      </w:r>
      <w:r w:rsidRPr="00C1556A">
        <w:rPr>
          <w:iCs/>
          <w:color w:val="000000"/>
          <w:sz w:val="20"/>
          <w:szCs w:val="20"/>
          <w:bdr w:val="none" w:sz="0" w:space="0" w:color="auto" w:frame="1"/>
        </w:rPr>
        <w:t>должны</w:t>
      </w:r>
      <w:r w:rsidRPr="00C1556A">
        <w:rPr>
          <w:i/>
          <w:iCs/>
          <w:color w:val="000000"/>
          <w:sz w:val="20"/>
          <w:szCs w:val="20"/>
          <w:bdr w:val="none" w:sz="0" w:space="0" w:color="auto" w:frame="1"/>
        </w:rPr>
        <w:t xml:space="preserve"> уметь: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анализировать свои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выделять основные и особые потребности;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определять источники удовлетворения различных потребностей;</w:t>
      </w:r>
      <w:r w:rsidRPr="00C1556A">
        <w:rPr>
          <w:color w:val="000000"/>
          <w:sz w:val="20"/>
          <w:szCs w:val="20"/>
          <w:bdr w:val="none" w:sz="0" w:space="0" w:color="auto" w:frame="1"/>
        </w:rPr>
        <w:br/>
        <w:t>– пользоваться деньгами;</w:t>
      </w:r>
    </w:p>
    <w:p w:rsidR="00D37BE2" w:rsidRPr="00C1556A" w:rsidRDefault="00D37BE2" w:rsidP="00D37BE2">
      <w:pPr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t>– определять источники доходов и расходов;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объяснять значение труда в удовлетворении потребностей;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совершать элементарные покупки в магазине;</w:t>
      </w:r>
      <w:r w:rsidRPr="00C1556A">
        <w:rPr>
          <w:rFonts w:ascii="Times New Roman" w:hAnsi="Times New Roman" w:cs="Times New Roman"/>
          <w:color w:val="000000"/>
          <w:sz w:val="20"/>
          <w:szCs w:val="20"/>
          <w:bdr w:val="none" w:sz="0" w:space="0" w:color="auto" w:frame="1"/>
        </w:rPr>
        <w:br/>
        <w:t>– анализировать возможности семейного хозяйства в удовлетворении потребностей</w:t>
      </w:r>
    </w:p>
    <w:p w:rsidR="00D37BE2" w:rsidRPr="00C1556A" w:rsidRDefault="00D37BE2" w:rsidP="00D37BE2">
      <w:pPr>
        <w:pStyle w:val="aa"/>
        <w:spacing w:line="254" w:lineRule="auto"/>
        <w:ind w:left="0" w:right="155"/>
      </w:pPr>
    </w:p>
    <w:p w:rsidR="00D37BE2" w:rsidRPr="00C1556A" w:rsidRDefault="00D37BE2" w:rsidP="00D3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  <w:t>Содержание программы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 xml:space="preserve">1класс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Темы планирования повторяются в каждом классе,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возможностей, обучающихся с ТНР.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1. Введение в экономику 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Введение в экономику. Знакомство с понятием «экономика». Для чего нужна экономика?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2. Потребности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Потребности. Что такое «потребность». Какие бывают потребности.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3. Источники удовлетворения потребностей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(6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Источники удовлетворения потребностей. Почему все потребности нельзя удовлетворить. Виды потребностей. Мои желания и потребности.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Домашнее хозяйство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Домашнее хозяйство. Распределение ролей в семье. Домашние обязанности в семье. Что такое бюджет семьи. Что такое «доходы» и «расходы». Важно ли быть богатым. Посчитаем семейный бюджет.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5. Товары и услуги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«товар». Какие бывают товары. Где можно</w:t>
      </w: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br/>
        <w:t>приобрести товары и услуги. Зачем нужна реклама. Роль рекламы.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6. Деньги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Зачем нужны деньги. Как появились деньги. Деньги и страны. Где и как хранятся деньги. Что такое источник дохода.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7. Маркетинг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Что такое «маркетинг». Обмен. Рынок. Торговля. Взаимоотношения продавца и покупателя. Конкуренция.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Задачи от Гнома - Эконома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Задачи с экономическим содержанием от Гнома – Эконома.  </w:t>
      </w:r>
    </w:p>
    <w:p w:rsidR="00D37BE2" w:rsidRPr="00C1556A" w:rsidRDefault="00D37BE2" w:rsidP="00D37BE2">
      <w:pPr>
        <w:spacing w:before="163" w:after="0" w:line="240" w:lineRule="auto"/>
        <w:ind w:left="157" w:right="3122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pacing w:val="-1"/>
          <w:w w:val="85"/>
          <w:sz w:val="20"/>
          <w:szCs w:val="20"/>
        </w:rPr>
        <w:t xml:space="preserve">Универсальные учебные </w:t>
      </w:r>
      <w:r w:rsidRPr="00C1556A">
        <w:rPr>
          <w:rFonts w:ascii="Times New Roman" w:hAnsi="Times New Roman" w:cs="Times New Roman"/>
          <w:b/>
          <w:w w:val="85"/>
          <w:sz w:val="20"/>
          <w:szCs w:val="20"/>
        </w:rPr>
        <w:t>действия</w:t>
      </w:r>
      <w:r w:rsidRPr="00C1556A">
        <w:rPr>
          <w:rFonts w:ascii="Times New Roman" w:hAnsi="Times New Roman" w:cs="Times New Roman"/>
          <w:b/>
          <w:spacing w:val="-5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90"/>
          <w:sz w:val="20"/>
          <w:szCs w:val="20"/>
        </w:rPr>
        <w:t>(пропедевтический</w:t>
      </w:r>
      <w:r w:rsidRPr="00C1556A">
        <w:rPr>
          <w:rFonts w:ascii="Times New Roman" w:hAnsi="Times New Roman" w:cs="Times New Roman"/>
          <w:b/>
          <w:spacing w:val="-4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w w:val="90"/>
          <w:sz w:val="20"/>
          <w:szCs w:val="20"/>
        </w:rPr>
        <w:t>уровень)</w:t>
      </w:r>
    </w:p>
    <w:p w:rsidR="00D37BE2" w:rsidRPr="00C1556A" w:rsidRDefault="00D37BE2" w:rsidP="00D37BE2">
      <w:pPr>
        <w:spacing w:before="74"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right="154" w:hanging="227"/>
        <w:jc w:val="left"/>
      </w:pPr>
      <w:r w:rsidRPr="00C1556A">
        <w:rPr>
          <w:w w:val="120"/>
        </w:rPr>
        <w:t>—наблюдать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величины)</w:t>
      </w:r>
      <w:r w:rsidRPr="00C1556A">
        <w:rPr>
          <w:spacing w:val="55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окружающем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мире;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—обнаруживать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общее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различное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записи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арифметических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действий;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—понимать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назначение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необходимость</w:t>
      </w:r>
      <w:r w:rsidRPr="00C1556A">
        <w:rPr>
          <w:spacing w:val="35"/>
          <w:w w:val="115"/>
        </w:rPr>
        <w:t xml:space="preserve"> </w:t>
      </w:r>
      <w:r w:rsidRPr="00C1556A">
        <w:rPr>
          <w:w w:val="115"/>
        </w:rPr>
        <w:t>использования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вели</w:t>
      </w:r>
      <w:r w:rsidRPr="00C1556A">
        <w:rPr>
          <w:w w:val="120"/>
        </w:rPr>
        <w:t>чин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жизни;</w:t>
      </w:r>
    </w:p>
    <w:p w:rsidR="00D37BE2" w:rsidRPr="00C1556A" w:rsidRDefault="00D37BE2" w:rsidP="00D37BE2">
      <w:pPr>
        <w:pStyle w:val="aa"/>
        <w:spacing w:before="13"/>
        <w:ind w:left="156"/>
        <w:jc w:val="left"/>
      </w:pPr>
      <w:r w:rsidRPr="00C1556A">
        <w:rPr>
          <w:w w:val="120"/>
        </w:rPr>
        <w:t>—сравнивать два объекта,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два числа;</w:t>
      </w:r>
    </w:p>
    <w:p w:rsidR="00D37BE2" w:rsidRPr="00C1556A" w:rsidRDefault="00D37BE2" w:rsidP="00D37BE2">
      <w:pPr>
        <w:pStyle w:val="aa"/>
        <w:spacing w:before="13"/>
        <w:ind w:left="156"/>
        <w:jc w:val="left"/>
      </w:pPr>
      <w:r w:rsidRPr="00C1556A">
        <w:rPr>
          <w:w w:val="115"/>
        </w:rPr>
        <w:t>—распределять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28"/>
          <w:w w:val="115"/>
        </w:rPr>
        <w:t xml:space="preserve"> </w:t>
      </w:r>
      <w:r w:rsidRPr="00C1556A">
        <w:rPr>
          <w:w w:val="115"/>
        </w:rPr>
        <w:t>группы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заданному</w:t>
      </w:r>
      <w:r w:rsidRPr="00C1556A">
        <w:rPr>
          <w:spacing w:val="28"/>
          <w:w w:val="115"/>
        </w:rPr>
        <w:t xml:space="preserve"> </w:t>
      </w:r>
      <w:r w:rsidRPr="00C1556A">
        <w:rPr>
          <w:w w:val="115"/>
        </w:rPr>
        <w:t>основанию;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lastRenderedPageBreak/>
        <w:t>—приводить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примеры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чисел,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геометрических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фигур;</w:t>
      </w:r>
    </w:p>
    <w:p w:rsidR="00D37BE2" w:rsidRPr="00C1556A" w:rsidRDefault="00D37BE2" w:rsidP="00D37BE2">
      <w:pPr>
        <w:pStyle w:val="aa"/>
        <w:spacing w:before="14"/>
        <w:ind w:right="154" w:hanging="227"/>
        <w:jc w:val="left"/>
      </w:pPr>
      <w:r w:rsidRPr="00C1556A">
        <w:rPr>
          <w:w w:val="115"/>
        </w:rPr>
        <w:t>—вести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порядковый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количественный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счет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(соблюдать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последовательность)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—понимать, что математические явления могут быть предста</w:t>
      </w:r>
      <w:proofErr w:type="gramStart"/>
      <w:r w:rsidRPr="00C1556A">
        <w:rPr>
          <w:w w:val="115"/>
        </w:rPr>
        <w:t>в-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20"/>
        </w:rPr>
        <w:t>лены с помощью разных средств: текст, числовая запись,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таблица,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рисунок,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схема;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—читать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таблицу,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извлекать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табличной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форме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—характеризовать (описывать) число, последовательность из нескольких чисел, записанных по по</w:t>
      </w:r>
      <w:r w:rsidRPr="00C1556A">
        <w:rPr>
          <w:w w:val="120"/>
        </w:rPr>
        <w:t>рядку;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15"/>
        </w:rPr>
        <w:t>—комментировать</w:t>
      </w:r>
      <w:r w:rsidRPr="00C1556A">
        <w:rPr>
          <w:spacing w:val="29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сравнения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двух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объектов;</w:t>
      </w:r>
    </w:p>
    <w:p w:rsidR="00D37BE2" w:rsidRPr="00C1556A" w:rsidRDefault="00D37BE2" w:rsidP="00D37BE2">
      <w:pPr>
        <w:pStyle w:val="aa"/>
        <w:spacing w:before="14"/>
        <w:ind w:right="154" w:hanging="227"/>
      </w:pPr>
      <w:r w:rsidRPr="00C1556A">
        <w:rPr>
          <w:w w:val="115"/>
        </w:rPr>
        <w:t>—описывать своими словами сюжетную ситуацию и математическое отношение, представленное в задаче; описывать положение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предмета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пространстве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20"/>
        </w:rPr>
        <w:t>—различать</w:t>
      </w:r>
      <w:r w:rsidRPr="00C1556A">
        <w:rPr>
          <w:spacing w:val="-1"/>
          <w:w w:val="120"/>
        </w:rPr>
        <w:t xml:space="preserve"> </w:t>
      </w:r>
      <w:r w:rsidRPr="00C1556A">
        <w:rPr>
          <w:w w:val="120"/>
        </w:rPr>
        <w:t>и использовать</w:t>
      </w:r>
      <w:r w:rsidRPr="00C1556A">
        <w:rPr>
          <w:spacing w:val="-1"/>
          <w:w w:val="120"/>
        </w:rPr>
        <w:t xml:space="preserve"> </w:t>
      </w:r>
      <w:r w:rsidRPr="00C1556A">
        <w:rPr>
          <w:w w:val="120"/>
        </w:rPr>
        <w:t>математические знаки;</w:t>
      </w:r>
    </w:p>
    <w:p w:rsidR="00D37BE2" w:rsidRPr="00C1556A" w:rsidRDefault="00D37BE2" w:rsidP="00D37BE2">
      <w:pPr>
        <w:pStyle w:val="aa"/>
        <w:spacing w:before="70"/>
        <w:ind w:right="154" w:hanging="227"/>
      </w:pPr>
      <w:r w:rsidRPr="00C1556A">
        <w:rPr>
          <w:w w:val="115"/>
        </w:rPr>
        <w:t>—строить предложения относительно заданного набора объектов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6"/>
        <w:ind w:right="155" w:hanging="227"/>
      </w:pPr>
      <w:r w:rsidRPr="00C1556A">
        <w:rPr>
          <w:w w:val="115"/>
        </w:rPr>
        <w:t>—принимать учебную задачу, удерживать её в процессе деятельности;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—действовать в соответствии с предложенным образцом, инструкцией;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spacing w:val="-1"/>
          <w:w w:val="120"/>
        </w:rPr>
        <w:t>—проявлять</w:t>
      </w:r>
      <w:r w:rsidRPr="00C1556A">
        <w:rPr>
          <w:spacing w:val="-14"/>
          <w:w w:val="120"/>
        </w:rPr>
        <w:t xml:space="preserve"> </w:t>
      </w:r>
      <w:r w:rsidRPr="00C1556A">
        <w:rPr>
          <w:spacing w:val="-1"/>
          <w:w w:val="120"/>
        </w:rPr>
        <w:t>интерес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к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проверке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результатов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учебной</w:t>
      </w:r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задачи,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с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помощью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учителя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устанавливать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причину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возни</w:t>
      </w:r>
      <w:proofErr w:type="gramStart"/>
      <w:r w:rsidRPr="00C1556A">
        <w:rPr>
          <w:w w:val="120"/>
        </w:rPr>
        <w:t>к-</w:t>
      </w:r>
      <w:proofErr w:type="gramEnd"/>
      <w:r w:rsidRPr="00C1556A">
        <w:rPr>
          <w:spacing w:val="-58"/>
          <w:w w:val="120"/>
        </w:rPr>
        <w:t xml:space="preserve"> </w:t>
      </w:r>
      <w:r w:rsidRPr="00C1556A">
        <w:rPr>
          <w:w w:val="120"/>
        </w:rPr>
        <w:t>шей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ошибки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трудности;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—проверять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правильность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другого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приёма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действия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5"/>
        <w:ind w:right="155" w:hanging="227"/>
        <w:rPr>
          <w:w w:val="142"/>
        </w:rPr>
      </w:pPr>
      <w:r w:rsidRPr="00C1556A">
        <w:rPr>
          <w:w w:val="115"/>
        </w:rPr>
        <w:t>—участвовать в парной работе с математическим материалом;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выполнять правила совместной деятельности: договаривать</w:t>
      </w:r>
      <w:r w:rsidRPr="00C1556A">
        <w:rPr>
          <w:w w:val="120"/>
        </w:rPr>
        <w:t>ся, считаться с мнением партнёра, спокойно и мирно разрешать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конфликты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>2 класс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1. Знакомство с Бурундуком и компанией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Знакомство с лесными героями - Бурундуком и его компанией. Вспомним понятие «экономика»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2. Потребности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Потребности человека. Значение труда в удовлетворении потребностей. Труд и удовлетворение потребностей.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3. Торговля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(12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Когда и где возникла торговля. Зачем современному человеку нужна торговля. Как и где производятся товары. Какие бывают товары. Почему одни товары стоят дороже, а другие дешевле.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Графики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«график». Какие бываю графики. Графики «доходов» и «расходов»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5. Деньги 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История денег. Деньги бумажные и металлические. Деньги России и мира. Почему каждый народ имеет свои деньги. Что изображено на деньгах. Защита денег от подделки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6. Занимательная экономика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Занимательная экономика. Экономические ребусы и кроссворды от Бурундука и компании. Экономика и русский язык. Экономика и окружающий мир. Взаимодействие экономики с другими науками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7. Экономические задачи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Решаем задачи с экономическим содержанием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Аренда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Аренда. Что такое «аренда». История аренда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9. Банки. Вклады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Банки. Для чего нужны банки. Зачем люди вкладывают деньги в банк. Крупные банки России.</w:t>
      </w:r>
    </w:p>
    <w:p w:rsidR="00D37BE2" w:rsidRPr="00C1556A" w:rsidRDefault="00D37BE2" w:rsidP="00D37BE2">
      <w:pPr>
        <w:pStyle w:val="2"/>
        <w:spacing w:before="162"/>
        <w:ind w:right="3122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pacing w:val="-1"/>
          <w:w w:val="85"/>
          <w:sz w:val="20"/>
          <w:szCs w:val="20"/>
        </w:rPr>
        <w:lastRenderedPageBreak/>
        <w:t xml:space="preserve">Универсальные учебные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  <w:r w:rsidRPr="00C1556A">
        <w:rPr>
          <w:rFonts w:ascii="Times New Roman" w:hAnsi="Times New Roman" w:cs="Times New Roman"/>
          <w:spacing w:val="-52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90"/>
          <w:sz w:val="20"/>
          <w:szCs w:val="20"/>
        </w:rPr>
        <w:t>(пропедевтический</w:t>
      </w:r>
      <w:r w:rsidRPr="00C1556A">
        <w:rPr>
          <w:rFonts w:ascii="Times New Roman" w:hAnsi="Times New Roman" w:cs="Times New Roman"/>
          <w:spacing w:val="-4"/>
          <w:w w:val="9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90"/>
          <w:sz w:val="20"/>
          <w:szCs w:val="20"/>
        </w:rPr>
        <w:t>уровень)</w:t>
      </w:r>
    </w:p>
    <w:p w:rsidR="00D37BE2" w:rsidRPr="00C1556A" w:rsidRDefault="00D37BE2" w:rsidP="00D37BE2">
      <w:pPr>
        <w:spacing w:before="75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—наблюдать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математические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отношения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(часть-целое,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больше-меньше</w:t>
      </w:r>
      <w:proofErr w:type="gramEnd"/>
      <w:r w:rsidRPr="00C1556A">
        <w:rPr>
          <w:w w:val="115"/>
        </w:rPr>
        <w:t>)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окружающем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мире;</w:t>
      </w:r>
    </w:p>
    <w:p w:rsidR="00D37BE2" w:rsidRPr="00C1556A" w:rsidRDefault="00D37BE2" w:rsidP="00D37BE2">
      <w:pPr>
        <w:pStyle w:val="aa"/>
        <w:ind w:left="156" w:right="156"/>
      </w:pPr>
      <w:r w:rsidRPr="00C1556A">
        <w:rPr>
          <w:w w:val="115"/>
        </w:rPr>
        <w:t>—сравнивать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группы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объектов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(чисел,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величин)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самостоятельно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выбранному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основанию;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—распределять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(классифицировать)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 xml:space="preserve">(числа,  </w:t>
      </w:r>
      <w:proofErr w:type="spellStart"/>
      <w:r w:rsidRPr="00C1556A">
        <w:rPr>
          <w:w w:val="115"/>
        </w:rPr>
        <w:t>велич</w:t>
      </w:r>
      <w:proofErr w:type="gramStart"/>
      <w:r w:rsidRPr="00C1556A">
        <w:rPr>
          <w:w w:val="115"/>
        </w:rPr>
        <w:t>и</w:t>
      </w:r>
      <w:proofErr w:type="spellEnd"/>
      <w:r w:rsidRPr="00C1556A">
        <w:rPr>
          <w:w w:val="115"/>
        </w:rPr>
        <w:t>-</w:t>
      </w:r>
      <w:proofErr w:type="gramEnd"/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ны</w:t>
      </w:r>
      <w:proofErr w:type="spellEnd"/>
      <w:r w:rsidRPr="00C1556A">
        <w:rPr>
          <w:w w:val="115"/>
        </w:rPr>
        <w:t>, геометрические фигуры, текстовые задачи)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группы;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—вести поиск различных решений задачи (расчётной);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—воспроизводить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порядок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числовом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выражении,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содержащем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  сложения  и  вычитания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скобками/без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скобок);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—устанавливать соответствие между математическим выражением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его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текстовым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описанием;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—подбирать примеры, подтверждающие суждение, вывод, ответ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1"/>
        <w:ind w:right="154" w:hanging="227"/>
      </w:pPr>
      <w:proofErr w:type="gramStart"/>
      <w:r w:rsidRPr="00C1556A">
        <w:rPr>
          <w:w w:val="120"/>
        </w:rPr>
        <w:t>—извлекать и использовать информацию, представленную в</w:t>
      </w:r>
      <w:r w:rsidRPr="00C1556A">
        <w:rPr>
          <w:spacing w:val="1"/>
          <w:w w:val="120"/>
        </w:rPr>
        <w:t xml:space="preserve"> </w:t>
      </w:r>
      <w:r w:rsidRPr="00C1556A">
        <w:rPr>
          <w:w w:val="115"/>
        </w:rPr>
        <w:t>текстовой, графической (рисунок, схема, таблица) форме, за</w:t>
      </w:r>
      <w:r w:rsidRPr="00C1556A">
        <w:rPr>
          <w:w w:val="120"/>
        </w:rPr>
        <w:t>полнять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таблицы;</w:t>
      </w:r>
      <w:proofErr w:type="gramEnd"/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20"/>
        </w:rPr>
        <w:t>—устанавливать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логику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перебора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вариантов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-14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-13"/>
          <w:w w:val="120"/>
        </w:rPr>
        <w:t xml:space="preserve"> </w:t>
      </w:r>
      <w:r w:rsidRPr="00C1556A">
        <w:rPr>
          <w:w w:val="120"/>
        </w:rPr>
        <w:t>простейших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комбинаторных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задач;</w:t>
      </w:r>
    </w:p>
    <w:p w:rsidR="00D37BE2" w:rsidRPr="00C1556A" w:rsidRDefault="00D37BE2" w:rsidP="00D37BE2">
      <w:pPr>
        <w:pStyle w:val="aa"/>
        <w:spacing w:before="70"/>
        <w:ind w:right="155" w:hanging="227"/>
      </w:pPr>
      <w:r w:rsidRPr="00C1556A">
        <w:rPr>
          <w:w w:val="115"/>
        </w:rPr>
        <w:t>—дополнять модели (схемы, изображения) готовыми числовыми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данными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left="157"/>
      </w:pPr>
      <w:r w:rsidRPr="00C1556A">
        <w:rPr>
          <w:w w:val="115"/>
        </w:rPr>
        <w:t>—комментировать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вычислений;</w:t>
      </w:r>
    </w:p>
    <w:p w:rsidR="00D37BE2" w:rsidRPr="00C1556A" w:rsidRDefault="00D37BE2" w:rsidP="00D37BE2">
      <w:pPr>
        <w:pStyle w:val="aa"/>
        <w:spacing w:before="14"/>
        <w:ind w:right="155" w:hanging="227"/>
      </w:pPr>
      <w:r w:rsidRPr="00C1556A">
        <w:rPr>
          <w:w w:val="115"/>
        </w:rPr>
        <w:t>—объяснять выбор величины, соответствующей ситуации измерения;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—составлять текстовую задачу с заданным отношением (готовым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решением)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образцу;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20"/>
        </w:rPr>
        <w:t>—использовать математические знаки и терминологию для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описания сюжетной ситуации; конструирования утверждений,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выводов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относительно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данных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объектов,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отношения;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—называть числа, величины, геометрические фигуры, обладающие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заданным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свойством;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—записывать,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читать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числовое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выражение;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приводить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примеры,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иллюстрирующие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смысл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арифметического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—конструировать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утверждения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слов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«каждый»,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«все»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1"/>
        <w:ind w:right="154" w:hanging="227"/>
        <w:jc w:val="left"/>
      </w:pPr>
      <w:r w:rsidRPr="00C1556A">
        <w:rPr>
          <w:w w:val="115"/>
        </w:rPr>
        <w:t>—следовать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установленному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правилу,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которому</w:t>
      </w:r>
      <w:r w:rsidRPr="00C1556A">
        <w:rPr>
          <w:spacing w:val="48"/>
          <w:w w:val="115"/>
        </w:rPr>
        <w:t xml:space="preserve"> </w:t>
      </w:r>
      <w:r w:rsidRPr="00C1556A">
        <w:rPr>
          <w:w w:val="115"/>
        </w:rPr>
        <w:t>составлен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ряд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чисел,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величин,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фигур;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—организовывать,</w:t>
      </w:r>
      <w:r w:rsidRPr="00C1556A">
        <w:rPr>
          <w:spacing w:val="43"/>
          <w:w w:val="115"/>
        </w:rPr>
        <w:t xml:space="preserve"> </w:t>
      </w:r>
      <w:r w:rsidRPr="00C1556A">
        <w:rPr>
          <w:w w:val="115"/>
        </w:rPr>
        <w:t>участвовать,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контролировать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ход</w:t>
      </w:r>
      <w:r w:rsidRPr="00C1556A">
        <w:rPr>
          <w:spacing w:val="4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результат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парной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математическим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материалом;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—проверять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правильность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42"/>
          <w:w w:val="115"/>
        </w:rPr>
        <w:t xml:space="preserve"> </w:t>
      </w:r>
      <w:r w:rsidRPr="00C1556A">
        <w:rPr>
          <w:w w:val="115"/>
        </w:rPr>
        <w:t>другого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приёма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обратного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действия;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—находить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учителя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причину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возникшей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—принимать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правила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совместной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деятельности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работе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парах,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группах,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составленных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учителем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или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самостоятельно;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—участвовать в парной и групповой работе с математическим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материалом: обсуждать цель деятельности, ход работы, комментировать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свои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выслушивать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других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участников, готовить презентацию (устное выступление) решения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или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ответа;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—решать совместно математические задачи поискового и творческого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характера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инструментов длину, определять время и продолжительность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 помощью часов; выполнять прикидку и оценку результата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действий,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измерений);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—совместно с учителем оценивать результаты выполнения общей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ind w:left="-993" w:right="-143"/>
        <w:rPr>
          <w:rFonts w:ascii="Times New Roman" w:eastAsia="Times New Roman" w:hAnsi="Times New Roman" w:cs="Times New Roman"/>
          <w:b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bdr w:val="none" w:sz="0" w:space="0" w:color="auto" w:frame="1"/>
          <w:lang w:eastAsia="ru-RU"/>
        </w:rPr>
        <w:t>3 класс  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1. Встреча в лесной экономической школе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Бурундук и компания юных экономистов вместе с нами продолжают изучать азы экономики!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2. Основы экономического развития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(10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Что такое экономическое развитие. Акционерное общество, как оно создаётся. Акции. Ценные бумаги. Понятие «кризиса». Почему происходит кризис в экономике. Монополия и конкуренция. Роль правительства в экономике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3. Реклама. Качество товара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(4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Реклама и качество товара. Качественные и некачественные товары. Что можно, а что нельзя рекламировать.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Штрих-коды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на товарах и их значение;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4. Банки. Ценные бумаги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(3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Банки. Ценные бумаги. Виды вкладов. Виды ценных бумаг (общие черты и отличия). История вкладов. Функции сберегательной книжки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 Тема 5. Штрафы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Виды штрафов. Кто и когда платит штрафы. Кто взимает штрафы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Тема 6. Деловая этика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Деловая этика. Этика и этикет. Почему надо соблюдать этику. Правила делового этикета. Бизнес – этикет;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7. История профессий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Появление профессий. История профессий. Популярные современные профессии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8. Налоги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(2 часа)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Что такое «налоги». Кто собирает налоги. Куда идут налоги. Виды налогов (подоходный, транспортный, имущественный)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9. Международная торговля (1 час)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Торговля между странами. Ввоз и вывоз товаров. Таможня. Экспорт. Импорт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10. Экономические задачи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Решаем экономические задачи на нахождение прибыли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Тема 11. Занимательная экономика 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(5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Занимательная наука – экономика. Конкурсы и творческие задания по пройденным темам.</w:t>
      </w:r>
    </w:p>
    <w:p w:rsidR="00D37BE2" w:rsidRPr="00C1556A" w:rsidRDefault="00D37BE2" w:rsidP="00D37BE2">
      <w:pPr>
        <w:pStyle w:val="2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 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</w:p>
    <w:p w:rsidR="00D37BE2" w:rsidRPr="00C1556A" w:rsidRDefault="00D37BE2" w:rsidP="00D37BE2">
      <w:pPr>
        <w:spacing w:before="76"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8"/>
        <w:ind w:right="153" w:hanging="227"/>
        <w:jc w:val="left"/>
      </w:pPr>
      <w:r w:rsidRPr="00C1556A">
        <w:rPr>
          <w:w w:val="120"/>
        </w:rPr>
        <w:t>—сравнивать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величины,</w:t>
      </w:r>
      <w:r w:rsidRPr="00C1556A">
        <w:rPr>
          <w:spacing w:val="-6"/>
          <w:w w:val="120"/>
        </w:rPr>
        <w:t xml:space="preserve"> </w:t>
      </w:r>
      <w:proofErr w:type="spellStart"/>
      <w:r w:rsidRPr="00C1556A">
        <w:rPr>
          <w:w w:val="120"/>
        </w:rPr>
        <w:t>ге</w:t>
      </w:r>
      <w:proofErr w:type="gramStart"/>
      <w:r w:rsidRPr="00C1556A">
        <w:rPr>
          <w:w w:val="120"/>
        </w:rPr>
        <w:t>о</w:t>
      </w:r>
      <w:proofErr w:type="spellEnd"/>
      <w:r w:rsidRPr="00C1556A">
        <w:rPr>
          <w:w w:val="120"/>
        </w:rPr>
        <w:t>-</w:t>
      </w:r>
      <w:proofErr w:type="gramEnd"/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метрические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фигуры);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t>—выбирать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приём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вычисления,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выполнения</w:t>
      </w:r>
      <w:r w:rsidRPr="00C1556A">
        <w:rPr>
          <w:spacing w:val="-3"/>
          <w:w w:val="120"/>
        </w:rPr>
        <w:t xml:space="preserve"> </w:t>
      </w:r>
      <w:r w:rsidRPr="00C1556A">
        <w:rPr>
          <w:w w:val="120"/>
        </w:rPr>
        <w:t>действия;</w:t>
      </w:r>
    </w:p>
    <w:p w:rsidR="00D37BE2" w:rsidRPr="00C1556A" w:rsidRDefault="00D37BE2" w:rsidP="00D37BE2">
      <w:pPr>
        <w:pStyle w:val="aa"/>
        <w:spacing w:before="18"/>
        <w:ind w:left="156"/>
        <w:jc w:val="left"/>
      </w:pPr>
      <w:r w:rsidRPr="00C1556A">
        <w:rPr>
          <w:w w:val="115"/>
        </w:rPr>
        <w:t>—конструировать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геометрические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фигуры;</w:t>
      </w:r>
    </w:p>
    <w:p w:rsidR="00D37BE2" w:rsidRPr="00C1556A" w:rsidRDefault="00D37BE2" w:rsidP="00D37BE2">
      <w:pPr>
        <w:pStyle w:val="aa"/>
        <w:spacing w:before="18"/>
        <w:ind w:right="155" w:hanging="227"/>
      </w:pPr>
      <w:r w:rsidRPr="00C1556A">
        <w:rPr>
          <w:w w:val="115"/>
        </w:rPr>
        <w:t>—классифицировать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(числа,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величины,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геометрические фигуры, текстовые задачи в одно действие) по выбра</w:t>
      </w:r>
      <w:proofErr w:type="gramStart"/>
      <w:r w:rsidRPr="00C1556A">
        <w:rPr>
          <w:w w:val="115"/>
        </w:rPr>
        <w:t>н-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ному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признаку;</w:t>
      </w:r>
    </w:p>
    <w:p w:rsidR="00D37BE2" w:rsidRPr="00C1556A" w:rsidRDefault="00D37BE2" w:rsidP="00D37BE2">
      <w:pPr>
        <w:pStyle w:val="aa"/>
        <w:ind w:left="156"/>
      </w:pPr>
      <w:r w:rsidRPr="00C1556A">
        <w:rPr>
          <w:w w:val="115"/>
        </w:rPr>
        <w:t>—прикидывать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размеры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фигуры,</w:t>
      </w:r>
      <w:r w:rsidRPr="00C1556A">
        <w:rPr>
          <w:spacing w:val="37"/>
          <w:w w:val="115"/>
        </w:rPr>
        <w:t xml:space="preserve"> </w:t>
      </w:r>
      <w:r w:rsidRPr="00C1556A">
        <w:rPr>
          <w:w w:val="115"/>
        </w:rPr>
        <w:t>её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элементов;</w:t>
      </w:r>
    </w:p>
    <w:p w:rsidR="00D37BE2" w:rsidRPr="00C1556A" w:rsidRDefault="00D37BE2" w:rsidP="00D37BE2">
      <w:pPr>
        <w:pStyle w:val="aa"/>
        <w:spacing w:before="18"/>
        <w:ind w:right="153" w:hanging="227"/>
        <w:jc w:val="left"/>
      </w:pPr>
      <w:r w:rsidRPr="00C1556A">
        <w:rPr>
          <w:w w:val="120"/>
        </w:rPr>
        <w:t>—понимать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смысл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зависимостей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29"/>
          <w:w w:val="120"/>
        </w:rPr>
        <w:t xml:space="preserve"> </w:t>
      </w:r>
      <w:r w:rsidRPr="00C1556A">
        <w:rPr>
          <w:w w:val="120"/>
        </w:rPr>
        <w:t>математических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отношений,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описанных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задаче;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—различать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использовать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разные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приёмы</w:t>
      </w:r>
      <w:r w:rsidRPr="00C1556A">
        <w:rPr>
          <w:spacing w:val="9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алгоритмы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вычисления;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—выбирать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метод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решения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(моделирование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ситуации,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вариантов,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использование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алгоритма);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—соотносить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начало,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окончание,</w:t>
      </w:r>
      <w:r w:rsidRPr="00C1556A">
        <w:rPr>
          <w:spacing w:val="45"/>
          <w:w w:val="115"/>
        </w:rPr>
        <w:t xml:space="preserve"> </w:t>
      </w:r>
      <w:r w:rsidRPr="00C1556A">
        <w:rPr>
          <w:w w:val="115"/>
        </w:rPr>
        <w:t>продолжительность</w:t>
      </w:r>
      <w:r w:rsidRPr="00C1556A">
        <w:rPr>
          <w:spacing w:val="44"/>
          <w:w w:val="115"/>
        </w:rPr>
        <w:t xml:space="preserve"> </w:t>
      </w:r>
      <w:r w:rsidRPr="00C1556A">
        <w:rPr>
          <w:w w:val="115"/>
        </w:rPr>
        <w:t>события</w:t>
      </w:r>
      <w:r w:rsidRPr="00C1556A">
        <w:rPr>
          <w:spacing w:val="-54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практической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ситуации;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15"/>
        </w:rPr>
        <w:t>—составлять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ряд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чисел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(величин,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фигур)</w:t>
      </w:r>
      <w:r w:rsidRPr="00C1556A">
        <w:rPr>
          <w:spacing w:val="6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самостоятельно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выбранному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правилу;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15"/>
        </w:rPr>
        <w:t>—моделировать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предложенную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практическую</w:t>
      </w:r>
      <w:r w:rsidRPr="00C1556A">
        <w:rPr>
          <w:spacing w:val="36"/>
          <w:w w:val="115"/>
        </w:rPr>
        <w:t xml:space="preserve"> </w:t>
      </w:r>
      <w:r w:rsidRPr="00C1556A">
        <w:rPr>
          <w:w w:val="115"/>
        </w:rPr>
        <w:t>ситуацию;</w:t>
      </w:r>
    </w:p>
    <w:p w:rsidR="00D37BE2" w:rsidRPr="00C1556A" w:rsidRDefault="00D37BE2" w:rsidP="00D37BE2">
      <w:pPr>
        <w:pStyle w:val="aa"/>
        <w:spacing w:before="15"/>
        <w:ind w:right="154" w:hanging="227"/>
        <w:jc w:val="left"/>
      </w:pPr>
      <w:r w:rsidRPr="00C1556A">
        <w:rPr>
          <w:w w:val="115"/>
        </w:rPr>
        <w:t>—устанавливать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последовательность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событий,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действий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сюжета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текстовой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задачи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8"/>
        <w:ind w:left="156"/>
      </w:pPr>
      <w:r w:rsidRPr="00C1556A">
        <w:rPr>
          <w:w w:val="115"/>
        </w:rPr>
        <w:t>—читать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32"/>
          <w:w w:val="115"/>
        </w:rPr>
        <w:t xml:space="preserve"> </w:t>
      </w:r>
      <w:r w:rsidRPr="00C1556A">
        <w:rPr>
          <w:w w:val="115"/>
        </w:rPr>
        <w:t>формах;</w:t>
      </w:r>
    </w:p>
    <w:p w:rsidR="00D37BE2" w:rsidRPr="00C1556A" w:rsidRDefault="00D37BE2" w:rsidP="00D37BE2">
      <w:pPr>
        <w:pStyle w:val="aa"/>
        <w:spacing w:before="18"/>
        <w:ind w:right="154" w:hanging="227"/>
      </w:pPr>
      <w:r w:rsidRPr="00C1556A">
        <w:rPr>
          <w:w w:val="120"/>
        </w:rPr>
        <w:t>—извлекать и интерпретировать числовые данные, представленные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таблице,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на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диаграмме;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20"/>
        </w:rPr>
        <w:t>—заполнять таблицы сложения и умножения, дополнять данными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чертеж;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—устанавливать соответствие между различными записями ре</w:t>
      </w:r>
      <w:r w:rsidRPr="00C1556A">
        <w:rPr>
          <w:w w:val="120"/>
        </w:rPr>
        <w:t>шения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задачи;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—использовать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дополнительную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литературу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(справочники,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словари) для установления и проверки значения математического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термина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(понятия)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5"/>
        <w:ind w:right="152" w:hanging="227"/>
        <w:jc w:val="left"/>
      </w:pPr>
      <w:r w:rsidRPr="00C1556A">
        <w:rPr>
          <w:spacing w:val="-1"/>
          <w:w w:val="120"/>
        </w:rPr>
        <w:t>—использовать</w:t>
      </w:r>
      <w:r w:rsidRPr="00C1556A">
        <w:rPr>
          <w:spacing w:val="3"/>
          <w:w w:val="120"/>
        </w:rPr>
        <w:t xml:space="preserve"> </w:t>
      </w:r>
      <w:r w:rsidRPr="00C1556A">
        <w:rPr>
          <w:spacing w:val="-1"/>
          <w:w w:val="120"/>
        </w:rPr>
        <w:t>математическую</w:t>
      </w:r>
      <w:r w:rsidRPr="00C1556A">
        <w:rPr>
          <w:spacing w:val="3"/>
          <w:w w:val="120"/>
        </w:rPr>
        <w:t xml:space="preserve"> </w:t>
      </w:r>
      <w:r w:rsidRPr="00C1556A">
        <w:rPr>
          <w:spacing w:val="-1"/>
          <w:w w:val="120"/>
        </w:rPr>
        <w:t>терминологию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описания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отношений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зависимостей;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—строить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речевые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высказывания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решения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задач;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составлять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текстовую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задачу;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15"/>
        </w:rPr>
        <w:t>—объяснять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примерах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отношения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«больше/меньше</w:t>
      </w:r>
      <w:r w:rsidRPr="00C1556A">
        <w:rPr>
          <w:spacing w:val="24"/>
          <w:w w:val="115"/>
        </w:rPr>
        <w:t xml:space="preserve"> </w:t>
      </w:r>
      <w:proofErr w:type="gramStart"/>
      <w:r w:rsidRPr="00C1556A">
        <w:rPr>
          <w:w w:val="115"/>
        </w:rPr>
        <w:t>на</w:t>
      </w:r>
      <w:proofErr w:type="gramEnd"/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…</w:t>
      </w:r>
      <w:r w:rsidRPr="00C1556A">
        <w:rPr>
          <w:spacing w:val="24"/>
          <w:w w:val="115"/>
        </w:rPr>
        <w:t xml:space="preserve"> </w:t>
      </w:r>
      <w:r w:rsidRPr="00C1556A">
        <w:rPr>
          <w:w w:val="115"/>
        </w:rPr>
        <w:t>»,</w:t>
      </w:r>
    </w:p>
    <w:p w:rsidR="00D37BE2" w:rsidRPr="00C1556A" w:rsidRDefault="00D37BE2" w:rsidP="00D37BE2">
      <w:pPr>
        <w:pStyle w:val="aa"/>
        <w:spacing w:before="18"/>
        <w:jc w:val="left"/>
      </w:pPr>
      <w:r w:rsidRPr="00C1556A">
        <w:rPr>
          <w:w w:val="115"/>
        </w:rPr>
        <w:t>«больше/меньше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…</w:t>
      </w:r>
      <w:r w:rsidRPr="00C1556A">
        <w:rPr>
          <w:spacing w:val="22"/>
          <w:w w:val="115"/>
        </w:rPr>
        <w:t xml:space="preserve"> </w:t>
      </w:r>
      <w:r w:rsidRPr="00C1556A">
        <w:rPr>
          <w:w w:val="115"/>
        </w:rPr>
        <w:t>»,</w:t>
      </w:r>
      <w:r w:rsidRPr="00C1556A">
        <w:rPr>
          <w:spacing w:val="23"/>
          <w:w w:val="115"/>
        </w:rPr>
        <w:t xml:space="preserve"> </w:t>
      </w:r>
      <w:r w:rsidRPr="00C1556A">
        <w:rPr>
          <w:w w:val="115"/>
        </w:rPr>
        <w:t>«равно»;</w:t>
      </w:r>
    </w:p>
    <w:p w:rsidR="00D37BE2" w:rsidRPr="00C1556A" w:rsidRDefault="00D37BE2" w:rsidP="00D37BE2">
      <w:pPr>
        <w:pStyle w:val="aa"/>
        <w:spacing w:before="70"/>
        <w:ind w:right="155" w:hanging="227"/>
      </w:pPr>
      <w:r w:rsidRPr="00C1556A">
        <w:rPr>
          <w:w w:val="120"/>
        </w:rPr>
        <w:t>—использовать математическую символику для составления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числовых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выражений;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—выбирать,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осуществлять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переход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одних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единиц  измерения величины к другим в соответствии с практической ситуацией;</w:t>
      </w:r>
    </w:p>
    <w:p w:rsidR="00D37BE2" w:rsidRPr="00C1556A" w:rsidRDefault="00D37BE2" w:rsidP="00D37BE2">
      <w:pPr>
        <w:pStyle w:val="aa"/>
        <w:spacing w:before="1"/>
        <w:ind w:right="155" w:hanging="227"/>
      </w:pPr>
      <w:r w:rsidRPr="00C1556A">
        <w:rPr>
          <w:w w:val="115"/>
        </w:rPr>
        <w:t>—участвовать в обсуждении ошибок в ходе и результате выполнения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вычисления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pacing w:before="2" w:after="0" w:line="240" w:lineRule="auto"/>
        <w:ind w:right="120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9"/>
        <w:ind w:left="0" w:right="1258"/>
      </w:pPr>
      <w:r w:rsidRPr="00C1556A">
        <w:rPr>
          <w:w w:val="120"/>
        </w:rPr>
        <w:t>—проверять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ход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результат</w:t>
      </w:r>
      <w:r w:rsidRPr="00C1556A">
        <w:rPr>
          <w:spacing w:val="-4"/>
          <w:w w:val="120"/>
        </w:rPr>
        <w:t xml:space="preserve"> </w:t>
      </w:r>
      <w:r w:rsidRPr="00C1556A">
        <w:rPr>
          <w:w w:val="120"/>
        </w:rPr>
        <w:t>выполнения</w:t>
      </w:r>
      <w:r w:rsidRPr="00C1556A">
        <w:rPr>
          <w:spacing w:val="-5"/>
          <w:w w:val="120"/>
        </w:rPr>
        <w:t xml:space="preserve"> </w:t>
      </w:r>
      <w:r w:rsidRPr="00C1556A">
        <w:rPr>
          <w:w w:val="120"/>
        </w:rPr>
        <w:t>действия;</w:t>
      </w:r>
    </w:p>
    <w:p w:rsidR="00D37BE2" w:rsidRPr="00C1556A" w:rsidRDefault="00D37BE2" w:rsidP="00D37BE2">
      <w:pPr>
        <w:pStyle w:val="aa"/>
        <w:spacing w:before="19"/>
        <w:ind w:left="157"/>
        <w:jc w:val="left"/>
      </w:pPr>
      <w:r w:rsidRPr="00C1556A">
        <w:rPr>
          <w:w w:val="120"/>
        </w:rPr>
        <w:lastRenderedPageBreak/>
        <w:t>—вести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поиск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ошибок,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характеризовать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их</w:t>
      </w:r>
      <w:r w:rsidRPr="00C1556A">
        <w:rPr>
          <w:spacing w:val="3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исправлять;</w:t>
      </w:r>
    </w:p>
    <w:p w:rsidR="00D37BE2" w:rsidRPr="00C1556A" w:rsidRDefault="00D37BE2" w:rsidP="00D37BE2">
      <w:pPr>
        <w:pStyle w:val="aa"/>
        <w:spacing w:before="19"/>
        <w:ind w:right="154" w:hanging="227"/>
        <w:jc w:val="left"/>
      </w:pPr>
      <w:r w:rsidRPr="00C1556A">
        <w:rPr>
          <w:w w:val="115"/>
        </w:rPr>
        <w:t>—формулировать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ответ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(вывод),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подтверждать</w:t>
      </w:r>
      <w:r w:rsidRPr="00C1556A">
        <w:rPr>
          <w:spacing w:val="33"/>
          <w:w w:val="115"/>
        </w:rPr>
        <w:t xml:space="preserve"> </w:t>
      </w:r>
      <w:r w:rsidRPr="00C1556A">
        <w:rPr>
          <w:w w:val="115"/>
        </w:rPr>
        <w:t>его</w:t>
      </w:r>
      <w:r w:rsidRPr="00C1556A">
        <w:rPr>
          <w:spacing w:val="34"/>
          <w:w w:val="115"/>
        </w:rPr>
        <w:t xml:space="preserve"> </w:t>
      </w:r>
      <w:r w:rsidRPr="00C1556A">
        <w:rPr>
          <w:w w:val="115"/>
        </w:rPr>
        <w:t>объяснением,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расчётами;</w:t>
      </w:r>
    </w:p>
    <w:p w:rsidR="00D37BE2" w:rsidRPr="00C1556A" w:rsidRDefault="00D37BE2" w:rsidP="00D37BE2">
      <w:pPr>
        <w:pStyle w:val="aa"/>
        <w:spacing w:before="1"/>
        <w:ind w:right="149" w:hanging="227"/>
        <w:jc w:val="left"/>
        <w:rPr>
          <w:i/>
        </w:rPr>
      </w:pPr>
      <w:r w:rsidRPr="00C1556A">
        <w:rPr>
          <w:w w:val="120"/>
        </w:rPr>
        <w:t>—выбирать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использовать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различные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приёмы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прикидки</w:t>
      </w:r>
      <w:r w:rsidRPr="00C1556A">
        <w:rPr>
          <w:spacing w:val="48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проверки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правильности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вычисления;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проверять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полноту</w:t>
      </w:r>
      <w:r w:rsidRPr="00C1556A">
        <w:rPr>
          <w:spacing w:val="30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правильность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заполнения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таблиц</w:t>
      </w:r>
      <w:r w:rsidRPr="00C1556A">
        <w:rPr>
          <w:spacing w:val="6"/>
          <w:w w:val="120"/>
        </w:rPr>
        <w:t xml:space="preserve"> </w:t>
      </w:r>
      <w:r w:rsidRPr="00C1556A">
        <w:rPr>
          <w:w w:val="120"/>
        </w:rPr>
        <w:t>сложения,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умножения</w:t>
      </w:r>
      <w:r w:rsidRPr="00C1556A">
        <w:rPr>
          <w:spacing w:val="1"/>
          <w:w w:val="120"/>
        </w:rPr>
        <w:t xml:space="preserve"> </w:t>
      </w:r>
      <w:r w:rsidRPr="00C1556A">
        <w:rPr>
          <w:i/>
          <w:w w:val="120"/>
        </w:rPr>
        <w:t>Совместная</w:t>
      </w:r>
      <w:r w:rsidRPr="00C1556A">
        <w:rPr>
          <w:i/>
          <w:spacing w:val="10"/>
          <w:w w:val="120"/>
        </w:rPr>
        <w:t xml:space="preserve"> </w:t>
      </w:r>
      <w:r w:rsidRPr="00C1556A">
        <w:rPr>
          <w:i/>
          <w:w w:val="120"/>
        </w:rPr>
        <w:t>деятельность: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—при работе в группе или в паре выполнять предложенные задания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(находить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разные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решения;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цифровых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аналоговых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приборов,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инструментов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длину,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массу,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время);</w:t>
      </w:r>
    </w:p>
    <w:p w:rsidR="00D37BE2" w:rsidRPr="00C1556A" w:rsidRDefault="00D37BE2" w:rsidP="00D37BE2">
      <w:pPr>
        <w:pStyle w:val="aa"/>
        <w:spacing w:before="3"/>
        <w:ind w:right="154" w:hanging="227"/>
      </w:pPr>
      <w:r w:rsidRPr="00C1556A">
        <w:rPr>
          <w:w w:val="115"/>
        </w:rPr>
        <w:t>—договариваться о распределении обязанностей в совместном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труде,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выполнять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роли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руководителя,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подчинённого,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сдержанно</w:t>
      </w:r>
      <w:r w:rsidRPr="00C1556A">
        <w:rPr>
          <w:spacing w:val="18"/>
          <w:w w:val="115"/>
        </w:rPr>
        <w:t xml:space="preserve"> </w:t>
      </w:r>
      <w:r w:rsidRPr="00C1556A">
        <w:rPr>
          <w:w w:val="115"/>
        </w:rPr>
        <w:t>принимать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замечания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к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своей</w:t>
      </w:r>
      <w:r w:rsidRPr="00C1556A">
        <w:rPr>
          <w:spacing w:val="19"/>
          <w:w w:val="115"/>
        </w:rPr>
        <w:t xml:space="preserve"> </w:t>
      </w:r>
      <w:r w:rsidRPr="00C1556A">
        <w:rPr>
          <w:w w:val="115"/>
        </w:rPr>
        <w:t>работе;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—выполнять совместно прикидку и оценку результата выполнения</w:t>
      </w:r>
      <w:r w:rsidRPr="00C1556A">
        <w:rPr>
          <w:spacing w:val="14"/>
          <w:w w:val="115"/>
        </w:rPr>
        <w:t xml:space="preserve"> </w:t>
      </w:r>
      <w:r w:rsidRPr="00C1556A">
        <w:rPr>
          <w:w w:val="115"/>
        </w:rPr>
        <w:t>общей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работы</w:t>
      </w:r>
      <w:r w:rsidRPr="00C1556A">
        <w:rPr>
          <w:w w:val="142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C1556A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  <w:t xml:space="preserve">4 класс </w:t>
      </w:r>
    </w:p>
    <w:p w:rsidR="00D37BE2" w:rsidRPr="00C1556A" w:rsidRDefault="00D37BE2" w:rsidP="00D3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1. Как появились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деньги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gramStart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какими</w:t>
      </w:r>
      <w:proofErr w:type="gramEnd"/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они бывают </w:t>
      </w:r>
      <w:r w:rsidRPr="00C1556A">
        <w:rPr>
          <w:rFonts w:ascii="Times New Roman" w:eastAsia="Times New Roman" w:hAnsi="Times New Roman" w:cs="Times New Roman"/>
          <w:i/>
          <w:color w:val="000000"/>
          <w:sz w:val="20"/>
          <w:szCs w:val="20"/>
          <w:bdr w:val="none" w:sz="0" w:space="0" w:color="auto" w:frame="1"/>
          <w:lang w:eastAsia="ru-RU"/>
        </w:rPr>
        <w:t>(13 часов)</w:t>
      </w:r>
    </w:p>
    <w:p w:rsidR="00D37BE2" w:rsidRPr="00C1556A" w:rsidRDefault="00D37BE2" w:rsidP="00D37B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Как появились деньги? История монет. Монеты Древней Руси (выполнение творческих работ). Представление творческих работ «Монеты Древней Руси». Бумажные деньги. Безналичные деньги. Дебетовая карта и кредитная карта, в чем разница? Исследование «Деньги современности». Представление результатов исследования. Валюты. Интерактивная викторина «Деньги». Мини-исследование «Сколько стоят деньги?» Представление результатов мини-исследования «Сколько стоят деньги?»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Тема 2. 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Из чего складываются доходы в семье </w:t>
      </w:r>
      <w:r w:rsidRPr="00C1556A">
        <w:rPr>
          <w:rFonts w:ascii="Times New Roman" w:eastAsia="Times New Roman" w:hAnsi="Times New Roman" w:cs="Times New Roman"/>
          <w:i/>
          <w:sz w:val="20"/>
          <w:szCs w:val="20"/>
          <w:bdr w:val="none" w:sz="0" w:space="0" w:color="auto" w:frame="1"/>
          <w:lang w:eastAsia="ru-RU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Откуда в семье берутся деньги. Как заработать деньги?</w:t>
      </w:r>
      <w:r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 xml:space="preserve"> Подсчитываем доходы семьи.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На что семьи тратят деньги? Вот я вырасту и стану… Профессии будущего и настоящего. А чем занимаются банкиры? Как приумножить то, что имеешь? Как правильно планировать семейный бюджет?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Тема 3. Почему семье иногда не хватает денег на жизнь и как этого избежать </w:t>
      </w:r>
      <w:r w:rsidRPr="00C1556A">
        <w:rPr>
          <w:rFonts w:ascii="Times New Roman" w:hAnsi="Times New Roman" w:cs="Times New Roman"/>
          <w:i/>
          <w:sz w:val="20"/>
          <w:szCs w:val="20"/>
        </w:rPr>
        <w:t>(5 часов)</w:t>
      </w:r>
      <w:r w:rsidRPr="00C155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На что семья тратит деньги. Подсчитаем все расходы семьи. </w:t>
      </w: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Семейный бюджет. Как планировать семейный бюджет? Правила составления семейного бюджета.  Бюджет Российской Федерации.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hAnsi="Times New Roman" w:cs="Times New Roman"/>
          <w:sz w:val="20"/>
          <w:szCs w:val="20"/>
        </w:rPr>
        <w:t xml:space="preserve">Тема 4. Деньги счёт любят, или как управлять своим кошельком, чтобы он не пустовал </w:t>
      </w:r>
      <w:r w:rsidRPr="00C1556A">
        <w:rPr>
          <w:rFonts w:ascii="Times New Roman" w:hAnsi="Times New Roman" w:cs="Times New Roman"/>
          <w:i/>
          <w:sz w:val="20"/>
          <w:szCs w:val="20"/>
        </w:rPr>
        <w:t>(8 часов)</w:t>
      </w:r>
    </w:p>
    <w:p w:rsidR="00D37BE2" w:rsidRPr="00C1556A" w:rsidRDefault="00D37BE2" w:rsidP="00D37B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Как тратить с умом? Примерный бюджет школьника. Если доходы превышают расходы, образуются сбережения. Если расходы превышают доходы, образуются долги. Игра «Древо решений». Товары и услуги. Странное слово «Монополисты». Игра «Монополия». Творческий проект «Мое предприятие». Защита проекта «Мое предприятие». Обзорное занятие «Что нового я открыл для себя?»</w:t>
      </w:r>
    </w:p>
    <w:p w:rsidR="00D37BE2" w:rsidRPr="00C1556A" w:rsidRDefault="00D37BE2" w:rsidP="00D37BE2">
      <w:pPr>
        <w:pStyle w:val="2"/>
        <w:spacing w:before="156"/>
        <w:jc w:val="both"/>
        <w:rPr>
          <w:rFonts w:ascii="Times New Roman" w:hAnsi="Times New Roman" w:cs="Times New Roman"/>
          <w:sz w:val="20"/>
          <w:szCs w:val="20"/>
        </w:rPr>
      </w:pPr>
      <w:r w:rsidRPr="00C1556A">
        <w:rPr>
          <w:rFonts w:ascii="Times New Roman" w:hAnsi="Times New Roman" w:cs="Times New Roman"/>
          <w:w w:val="85"/>
          <w:sz w:val="20"/>
          <w:szCs w:val="20"/>
        </w:rPr>
        <w:t>Универсальные учебные</w:t>
      </w:r>
      <w:r w:rsidRPr="00C1556A">
        <w:rPr>
          <w:rFonts w:ascii="Times New Roman" w:hAnsi="Times New Roman" w:cs="Times New Roman"/>
          <w:spacing w:val="1"/>
          <w:w w:val="8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w w:val="85"/>
          <w:sz w:val="20"/>
          <w:szCs w:val="20"/>
        </w:rPr>
        <w:t>действия</w:t>
      </w:r>
    </w:p>
    <w:p w:rsidR="00D37BE2" w:rsidRPr="00C1556A" w:rsidRDefault="00D37BE2" w:rsidP="00D37BE2">
      <w:pPr>
        <w:spacing w:before="68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познавательные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0"/>
        <w:ind w:right="155" w:hanging="227"/>
      </w:pPr>
      <w:r w:rsidRPr="00C1556A">
        <w:rPr>
          <w:w w:val="115"/>
        </w:rPr>
        <w:t>—ориентироваться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математической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терминологии,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использовать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её</w:t>
      </w:r>
      <w:r w:rsidRPr="00C1556A">
        <w:rPr>
          <w:spacing w:val="3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высказываниях</w:t>
      </w:r>
      <w:r w:rsidRPr="00C1556A">
        <w:rPr>
          <w:spacing w:val="30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31"/>
          <w:w w:val="115"/>
        </w:rPr>
        <w:t xml:space="preserve"> </w:t>
      </w:r>
      <w:r w:rsidRPr="00C1556A">
        <w:rPr>
          <w:w w:val="115"/>
        </w:rPr>
        <w:t>рассуждениях;</w:t>
      </w:r>
    </w:p>
    <w:p w:rsidR="00D37BE2" w:rsidRPr="00C1556A" w:rsidRDefault="00D37BE2" w:rsidP="00D37BE2">
      <w:pPr>
        <w:pStyle w:val="aa"/>
        <w:spacing w:before="2"/>
        <w:ind w:right="155" w:hanging="227"/>
      </w:pPr>
      <w:r w:rsidRPr="00C1556A">
        <w:rPr>
          <w:w w:val="120"/>
        </w:rPr>
        <w:t>—сравнивать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объекты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(числа,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величины,</w:t>
      </w:r>
      <w:r w:rsidRPr="00C1556A">
        <w:rPr>
          <w:spacing w:val="-6"/>
          <w:w w:val="120"/>
        </w:rPr>
        <w:t xml:space="preserve"> </w:t>
      </w:r>
      <w:r w:rsidRPr="00C1556A">
        <w:rPr>
          <w:w w:val="120"/>
        </w:rPr>
        <w:t>геометрические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фигуры),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записывать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признак</w:t>
      </w:r>
      <w:r w:rsidRPr="00C1556A">
        <w:rPr>
          <w:spacing w:val="8"/>
          <w:w w:val="120"/>
        </w:rPr>
        <w:t xml:space="preserve"> </w:t>
      </w:r>
      <w:r w:rsidRPr="00C1556A">
        <w:rPr>
          <w:w w:val="120"/>
        </w:rPr>
        <w:t>сравнения;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—выбирать метод решения математической задачи (алгоритм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действия, приём вычисления, способ решения, моделирование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ситуации,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перебор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вариантов);</w:t>
      </w:r>
    </w:p>
    <w:p w:rsidR="00D37BE2" w:rsidRPr="00C1556A" w:rsidRDefault="00D37BE2" w:rsidP="00D37BE2">
      <w:pPr>
        <w:pStyle w:val="aa"/>
        <w:spacing w:before="2"/>
        <w:ind w:right="155" w:hanging="227"/>
      </w:pPr>
      <w:r w:rsidRPr="00C1556A">
        <w:rPr>
          <w:w w:val="115"/>
        </w:rPr>
        <w:t>—обнаруживать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модели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изученных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геометрических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фигур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окружающем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мире;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—конструировать геометрическую фигуру, обладающую заданным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свойством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(отрезок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заданной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длины,</w:t>
      </w:r>
      <w:r w:rsidRPr="00C1556A">
        <w:rPr>
          <w:spacing w:val="1"/>
          <w:w w:val="115"/>
        </w:rPr>
        <w:t xml:space="preserve"> </w:t>
      </w:r>
      <w:proofErr w:type="gramStart"/>
      <w:r w:rsidRPr="00C1556A">
        <w:rPr>
          <w:w w:val="115"/>
        </w:rPr>
        <w:t>ломаная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определённой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длины,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квадрат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20"/>
          <w:w w:val="115"/>
        </w:rPr>
        <w:t xml:space="preserve"> </w:t>
      </w:r>
      <w:r w:rsidRPr="00C1556A">
        <w:rPr>
          <w:w w:val="115"/>
        </w:rPr>
        <w:t>заданным</w:t>
      </w:r>
      <w:r w:rsidRPr="00C1556A">
        <w:rPr>
          <w:spacing w:val="21"/>
          <w:w w:val="115"/>
        </w:rPr>
        <w:t xml:space="preserve"> </w:t>
      </w:r>
      <w:r w:rsidRPr="00C1556A">
        <w:rPr>
          <w:w w:val="115"/>
        </w:rPr>
        <w:t>периметром);</w:t>
      </w:r>
    </w:p>
    <w:p w:rsidR="00D37BE2" w:rsidRPr="00C1556A" w:rsidRDefault="00D37BE2" w:rsidP="00D37BE2">
      <w:pPr>
        <w:pStyle w:val="aa"/>
        <w:spacing w:before="2"/>
        <w:ind w:left="156"/>
      </w:pPr>
      <w:r w:rsidRPr="00C1556A">
        <w:rPr>
          <w:w w:val="115"/>
        </w:rPr>
        <w:t>—классифицировать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объекты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по</w:t>
      </w:r>
      <w:r w:rsidRPr="00C1556A">
        <w:rPr>
          <w:spacing w:val="39"/>
          <w:w w:val="115"/>
        </w:rPr>
        <w:t xml:space="preserve"> </w:t>
      </w:r>
      <w:r w:rsidRPr="00C1556A">
        <w:rPr>
          <w:w w:val="115"/>
        </w:rPr>
        <w:t>1—2</w:t>
      </w:r>
      <w:r w:rsidRPr="00C1556A">
        <w:rPr>
          <w:spacing w:val="38"/>
          <w:w w:val="115"/>
        </w:rPr>
        <w:t xml:space="preserve"> </w:t>
      </w:r>
      <w:r w:rsidRPr="00C1556A">
        <w:rPr>
          <w:w w:val="115"/>
        </w:rPr>
        <w:t>выбранным</w:t>
      </w:r>
      <w:r w:rsidRPr="00C1556A">
        <w:rPr>
          <w:spacing w:val="39"/>
          <w:w w:val="115"/>
        </w:rPr>
        <w:t xml:space="preserve"> </w:t>
      </w:r>
      <w:r w:rsidRPr="00C1556A">
        <w:rPr>
          <w:w w:val="115"/>
        </w:rPr>
        <w:t>признакам.</w:t>
      </w:r>
    </w:p>
    <w:p w:rsidR="00D37BE2" w:rsidRPr="00C1556A" w:rsidRDefault="00D37BE2" w:rsidP="00D37BE2">
      <w:pPr>
        <w:pStyle w:val="aa"/>
        <w:spacing w:before="10"/>
        <w:ind w:right="154" w:hanging="227"/>
      </w:pPr>
      <w:r w:rsidRPr="00C1556A">
        <w:rPr>
          <w:w w:val="115"/>
        </w:rPr>
        <w:t>—составлять модель математической задачи, проверять её соответствие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условиям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задачи;</w:t>
      </w:r>
    </w:p>
    <w:p w:rsidR="00D37BE2" w:rsidRPr="00C1556A" w:rsidRDefault="00D37BE2" w:rsidP="00D37BE2">
      <w:pPr>
        <w:pStyle w:val="aa"/>
        <w:spacing w:before="2"/>
        <w:ind w:right="154" w:hanging="227"/>
      </w:pPr>
      <w:r w:rsidRPr="00C1556A">
        <w:rPr>
          <w:w w:val="115"/>
        </w:rPr>
        <w:t>—определять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цифровых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аналоговых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приборов:</w:t>
      </w:r>
      <w:r w:rsidRPr="00C1556A">
        <w:rPr>
          <w:spacing w:val="-55"/>
          <w:w w:val="115"/>
        </w:rPr>
        <w:t xml:space="preserve"> </w:t>
      </w:r>
      <w:r w:rsidRPr="00C1556A">
        <w:rPr>
          <w:w w:val="115"/>
        </w:rPr>
        <w:t>массу предмета (электронные и гиревые весы), температуру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(градусник), скорость движения транспортного средства (</w:t>
      </w:r>
      <w:proofErr w:type="spellStart"/>
      <w:r w:rsidRPr="00C1556A">
        <w:rPr>
          <w:w w:val="115"/>
        </w:rPr>
        <w:t>м</w:t>
      </w:r>
      <w:proofErr w:type="gramStart"/>
      <w:r w:rsidRPr="00C1556A">
        <w:rPr>
          <w:w w:val="115"/>
        </w:rPr>
        <w:t>а</w:t>
      </w:r>
      <w:proofErr w:type="spellEnd"/>
      <w:r w:rsidRPr="00C1556A">
        <w:rPr>
          <w:w w:val="115"/>
        </w:rPr>
        <w:t>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кет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спидометра),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вместимость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(с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помощью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измерительных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сосудов).</w:t>
      </w:r>
    </w:p>
    <w:p w:rsidR="00D37BE2" w:rsidRPr="00C1556A" w:rsidRDefault="00D37BE2" w:rsidP="00D37BE2">
      <w:pPr>
        <w:spacing w:before="70"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Работа</w:t>
      </w:r>
      <w:r w:rsidRPr="00C1556A">
        <w:rPr>
          <w:rFonts w:ascii="Times New Roman" w:hAnsi="Times New Roman" w:cs="Times New Roman"/>
          <w:i/>
          <w:spacing w:val="25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</w:t>
      </w:r>
      <w:r w:rsidRPr="00C1556A">
        <w:rPr>
          <w:rFonts w:ascii="Times New Roman" w:hAnsi="Times New Roman" w:cs="Times New Roman"/>
          <w:i/>
          <w:spacing w:val="26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информацией:</w:t>
      </w:r>
    </w:p>
    <w:p w:rsidR="00D37BE2" w:rsidRPr="00C1556A" w:rsidRDefault="00D37BE2" w:rsidP="00D37BE2">
      <w:pPr>
        <w:pStyle w:val="aa"/>
        <w:spacing w:before="14"/>
        <w:ind w:left="156"/>
      </w:pPr>
      <w:r w:rsidRPr="00C1556A">
        <w:rPr>
          <w:w w:val="120"/>
        </w:rPr>
        <w:t>—представлять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информацию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разных</w:t>
      </w:r>
      <w:r w:rsidRPr="00C1556A">
        <w:rPr>
          <w:spacing w:val="-7"/>
          <w:w w:val="120"/>
        </w:rPr>
        <w:t xml:space="preserve"> </w:t>
      </w:r>
      <w:r w:rsidRPr="00C1556A">
        <w:rPr>
          <w:w w:val="120"/>
        </w:rPr>
        <w:t>формах;</w:t>
      </w:r>
    </w:p>
    <w:p w:rsidR="00D37BE2" w:rsidRPr="00C1556A" w:rsidRDefault="00D37BE2" w:rsidP="00D37BE2">
      <w:pPr>
        <w:pStyle w:val="aa"/>
        <w:spacing w:before="14"/>
        <w:ind w:right="154" w:hanging="227"/>
      </w:pPr>
      <w:r w:rsidRPr="00C1556A">
        <w:rPr>
          <w:w w:val="115"/>
        </w:rPr>
        <w:t>—извлекать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интерпретировать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информацию,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представленную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таблице,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на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диаграмме;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—использовать справочную литературу для поиска информации, в том числе Интернет (в условиях контролируемого в</w:t>
      </w:r>
      <w:proofErr w:type="gramStart"/>
      <w:r w:rsidRPr="00C1556A">
        <w:rPr>
          <w:w w:val="115"/>
        </w:rPr>
        <w:t>ы-</w:t>
      </w:r>
      <w:proofErr w:type="gramEnd"/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хода).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16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коммуникативные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7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—использовать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математическую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терминологию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для</w:t>
      </w:r>
      <w:r w:rsidRPr="00C1556A">
        <w:rPr>
          <w:spacing w:val="25"/>
          <w:w w:val="115"/>
        </w:rPr>
        <w:t xml:space="preserve"> </w:t>
      </w:r>
      <w:r w:rsidRPr="00C1556A">
        <w:rPr>
          <w:w w:val="115"/>
        </w:rPr>
        <w:t>записи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ре</w:t>
      </w:r>
      <w:r w:rsidRPr="00C1556A">
        <w:rPr>
          <w:w w:val="120"/>
        </w:rPr>
        <w:t>шения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предметной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или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практической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задачи;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—приводить</w:t>
      </w:r>
      <w:r w:rsidRPr="00C1556A">
        <w:rPr>
          <w:spacing w:val="34"/>
          <w:w w:val="120"/>
        </w:rPr>
        <w:t xml:space="preserve"> </w:t>
      </w:r>
      <w:r w:rsidRPr="00C1556A">
        <w:rPr>
          <w:w w:val="120"/>
        </w:rPr>
        <w:t>примеры</w:t>
      </w:r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35"/>
          <w:w w:val="120"/>
        </w:rPr>
        <w:t xml:space="preserve"> </w:t>
      </w:r>
      <w:proofErr w:type="spellStart"/>
      <w:r w:rsidRPr="00C1556A">
        <w:rPr>
          <w:w w:val="120"/>
        </w:rPr>
        <w:t>контрпримеры</w:t>
      </w:r>
      <w:proofErr w:type="spellEnd"/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для</w:t>
      </w:r>
      <w:r w:rsidRPr="00C1556A">
        <w:rPr>
          <w:spacing w:val="35"/>
          <w:w w:val="120"/>
        </w:rPr>
        <w:t xml:space="preserve"> </w:t>
      </w:r>
      <w:r w:rsidRPr="00C1556A">
        <w:rPr>
          <w:w w:val="120"/>
        </w:rPr>
        <w:t>подтверждения/</w:t>
      </w:r>
      <w:r w:rsidRPr="00C1556A">
        <w:rPr>
          <w:spacing w:val="-57"/>
          <w:w w:val="120"/>
        </w:rPr>
        <w:t xml:space="preserve"> </w:t>
      </w:r>
      <w:r w:rsidRPr="00C1556A">
        <w:rPr>
          <w:w w:val="120"/>
        </w:rPr>
        <w:t>опровержения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вывода,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гипотезы;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lastRenderedPageBreak/>
        <w:t>—конструировать,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читать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числовое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выражение;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—описывать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практическую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ситуацию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с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использованием</w:t>
      </w:r>
      <w:r w:rsidRPr="00C1556A">
        <w:rPr>
          <w:spacing w:val="8"/>
          <w:w w:val="115"/>
        </w:rPr>
        <w:t xml:space="preserve"> </w:t>
      </w:r>
      <w:r w:rsidRPr="00C1556A">
        <w:rPr>
          <w:w w:val="115"/>
        </w:rPr>
        <w:t>изученной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терминологии;</w:t>
      </w:r>
    </w:p>
    <w:p w:rsidR="00D37BE2" w:rsidRPr="00C1556A" w:rsidRDefault="00D37BE2" w:rsidP="00D37BE2">
      <w:pPr>
        <w:pStyle w:val="aa"/>
        <w:ind w:right="154" w:hanging="227"/>
        <w:jc w:val="left"/>
      </w:pPr>
      <w:r w:rsidRPr="00C1556A">
        <w:rPr>
          <w:w w:val="120"/>
        </w:rPr>
        <w:t>—характеризовать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математические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объекты,</w:t>
      </w:r>
      <w:r w:rsidRPr="00C1556A">
        <w:rPr>
          <w:spacing w:val="4"/>
          <w:w w:val="120"/>
        </w:rPr>
        <w:t xml:space="preserve"> </w:t>
      </w:r>
      <w:r w:rsidRPr="00C1556A">
        <w:rPr>
          <w:w w:val="120"/>
        </w:rPr>
        <w:t>явления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и</w:t>
      </w:r>
      <w:r w:rsidRPr="00C1556A">
        <w:rPr>
          <w:spacing w:val="5"/>
          <w:w w:val="120"/>
        </w:rPr>
        <w:t xml:space="preserve"> </w:t>
      </w:r>
      <w:r w:rsidRPr="00C1556A">
        <w:rPr>
          <w:w w:val="120"/>
        </w:rPr>
        <w:t>события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с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помощью</w:t>
      </w:r>
      <w:r w:rsidRPr="00C1556A">
        <w:rPr>
          <w:spacing w:val="10"/>
          <w:w w:val="120"/>
        </w:rPr>
        <w:t xml:space="preserve"> </w:t>
      </w:r>
      <w:r w:rsidRPr="00C1556A">
        <w:rPr>
          <w:w w:val="120"/>
        </w:rPr>
        <w:t>изученных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величин;</w:t>
      </w:r>
    </w:p>
    <w:p w:rsidR="00D37BE2" w:rsidRPr="00C1556A" w:rsidRDefault="00D37BE2" w:rsidP="00D37BE2">
      <w:pPr>
        <w:pStyle w:val="aa"/>
        <w:ind w:left="156"/>
        <w:jc w:val="left"/>
      </w:pPr>
      <w:r w:rsidRPr="00C1556A">
        <w:rPr>
          <w:w w:val="120"/>
        </w:rPr>
        <w:t>—составлять</w:t>
      </w:r>
      <w:r w:rsidRPr="00C1556A">
        <w:rPr>
          <w:spacing w:val="-11"/>
          <w:w w:val="120"/>
        </w:rPr>
        <w:t xml:space="preserve"> </w:t>
      </w:r>
      <w:r w:rsidRPr="00C1556A">
        <w:rPr>
          <w:w w:val="120"/>
        </w:rPr>
        <w:t>инструкцию,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записывать</w:t>
      </w:r>
      <w:r w:rsidRPr="00C1556A">
        <w:rPr>
          <w:spacing w:val="-10"/>
          <w:w w:val="120"/>
        </w:rPr>
        <w:t xml:space="preserve"> </w:t>
      </w:r>
      <w:r w:rsidRPr="00C1556A">
        <w:rPr>
          <w:w w:val="120"/>
        </w:rPr>
        <w:t>рассуждение;</w:t>
      </w:r>
    </w:p>
    <w:p w:rsidR="00D37BE2" w:rsidRPr="00C1556A" w:rsidRDefault="00D37BE2" w:rsidP="00D37BE2">
      <w:pPr>
        <w:pStyle w:val="aa"/>
        <w:spacing w:before="13"/>
        <w:ind w:right="154" w:hanging="227"/>
        <w:jc w:val="left"/>
      </w:pPr>
      <w:r w:rsidRPr="00C1556A">
        <w:rPr>
          <w:w w:val="115"/>
        </w:rPr>
        <w:t>—инициировать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обсуждение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разных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способов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выполнения</w:t>
      </w:r>
      <w:r w:rsidRPr="00C1556A">
        <w:rPr>
          <w:spacing w:val="40"/>
          <w:w w:val="115"/>
        </w:rPr>
        <w:t xml:space="preserve"> </w:t>
      </w:r>
      <w:r w:rsidRPr="00C1556A">
        <w:rPr>
          <w:w w:val="115"/>
        </w:rPr>
        <w:t>за</w:t>
      </w:r>
      <w:r w:rsidRPr="00C1556A">
        <w:rPr>
          <w:w w:val="120"/>
        </w:rPr>
        <w:t>дания,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поиск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ошибок</w:t>
      </w:r>
      <w:r w:rsidRPr="00C1556A">
        <w:rPr>
          <w:spacing w:val="11"/>
          <w:w w:val="120"/>
        </w:rPr>
        <w:t xml:space="preserve"> </w:t>
      </w:r>
      <w:r w:rsidRPr="00C1556A">
        <w:rPr>
          <w:w w:val="120"/>
        </w:rPr>
        <w:t>в</w:t>
      </w:r>
      <w:r w:rsidRPr="00C1556A">
        <w:rPr>
          <w:spacing w:val="12"/>
          <w:w w:val="120"/>
        </w:rPr>
        <w:t xml:space="preserve"> </w:t>
      </w:r>
      <w:r w:rsidRPr="00C1556A">
        <w:rPr>
          <w:w w:val="120"/>
        </w:rPr>
        <w:t>решении.</w:t>
      </w:r>
    </w:p>
    <w:p w:rsidR="00D37BE2" w:rsidRPr="00C1556A" w:rsidRDefault="00D37BE2" w:rsidP="00D37BE2">
      <w:pPr>
        <w:spacing w:after="0" w:line="240" w:lineRule="auto"/>
        <w:ind w:left="383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Универсальные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регулятивные</w:t>
      </w:r>
      <w:r w:rsidRPr="00C1556A">
        <w:rPr>
          <w:rFonts w:ascii="Times New Roman" w:hAnsi="Times New Roman" w:cs="Times New Roman"/>
          <w:i/>
          <w:spacing w:val="9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учебные</w:t>
      </w:r>
      <w:r w:rsidRPr="00C1556A">
        <w:rPr>
          <w:rFonts w:ascii="Times New Roman" w:hAnsi="Times New Roman" w:cs="Times New Roman"/>
          <w:i/>
          <w:spacing w:val="10"/>
          <w:w w:val="120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20"/>
          <w:sz w:val="20"/>
          <w:szCs w:val="20"/>
        </w:rPr>
        <w:t>действия:</w:t>
      </w:r>
    </w:p>
    <w:p w:rsidR="00D37BE2" w:rsidRPr="00C1556A" w:rsidRDefault="00D37BE2" w:rsidP="00D37BE2">
      <w:pPr>
        <w:pStyle w:val="aa"/>
        <w:spacing w:before="14"/>
        <w:ind w:right="156" w:hanging="227"/>
      </w:pPr>
      <w:r w:rsidRPr="00C1556A">
        <w:rPr>
          <w:w w:val="120"/>
        </w:rPr>
        <w:t>—контролировать правильность и полноту выполнения алгоритма арифметического действия, решения текстовой зад</w:t>
      </w:r>
      <w:proofErr w:type="gramStart"/>
      <w:r w:rsidRPr="00C1556A">
        <w:rPr>
          <w:w w:val="120"/>
        </w:rPr>
        <w:t>а-</w:t>
      </w:r>
      <w:proofErr w:type="gramEnd"/>
      <w:r w:rsidRPr="00C1556A">
        <w:rPr>
          <w:spacing w:val="-57"/>
          <w:w w:val="120"/>
        </w:rPr>
        <w:t xml:space="preserve"> </w:t>
      </w:r>
      <w:proofErr w:type="spellStart"/>
      <w:r w:rsidRPr="00C1556A">
        <w:rPr>
          <w:w w:val="120"/>
        </w:rPr>
        <w:t>чи</w:t>
      </w:r>
      <w:proofErr w:type="spellEnd"/>
      <w:r w:rsidRPr="00C1556A">
        <w:rPr>
          <w:w w:val="120"/>
        </w:rPr>
        <w:t>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построения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геометрической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фигуры,</w:t>
      </w:r>
      <w:r w:rsidRPr="00C1556A">
        <w:rPr>
          <w:spacing w:val="7"/>
          <w:w w:val="120"/>
        </w:rPr>
        <w:t xml:space="preserve"> </w:t>
      </w:r>
      <w:r w:rsidRPr="00C1556A">
        <w:rPr>
          <w:w w:val="120"/>
        </w:rPr>
        <w:t>измерения;</w:t>
      </w:r>
    </w:p>
    <w:p w:rsidR="00D37BE2" w:rsidRPr="00C1556A" w:rsidRDefault="00D37BE2" w:rsidP="00D37BE2">
      <w:pPr>
        <w:pStyle w:val="aa"/>
        <w:ind w:right="156" w:hanging="227"/>
      </w:pPr>
      <w:r w:rsidRPr="00C1556A">
        <w:rPr>
          <w:w w:val="120"/>
        </w:rPr>
        <w:t>—самостоятельно выполнять прикидку и оценку результата</w:t>
      </w:r>
      <w:r w:rsidRPr="00C1556A">
        <w:rPr>
          <w:spacing w:val="1"/>
          <w:w w:val="120"/>
        </w:rPr>
        <w:t xml:space="preserve"> </w:t>
      </w:r>
      <w:r w:rsidRPr="00C1556A">
        <w:rPr>
          <w:w w:val="120"/>
        </w:rPr>
        <w:t>измерений;</w:t>
      </w:r>
    </w:p>
    <w:p w:rsidR="00D37BE2" w:rsidRPr="00C1556A" w:rsidRDefault="00D37BE2" w:rsidP="00D37BE2">
      <w:pPr>
        <w:pStyle w:val="aa"/>
        <w:ind w:right="155" w:hanging="227"/>
      </w:pPr>
      <w:r w:rsidRPr="00C1556A">
        <w:rPr>
          <w:w w:val="115"/>
        </w:rPr>
        <w:t>—находить,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исправлять,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прогнозировать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49"/>
          <w:w w:val="115"/>
        </w:rPr>
        <w:t xml:space="preserve"> </w:t>
      </w:r>
      <w:r w:rsidRPr="00C1556A">
        <w:rPr>
          <w:w w:val="115"/>
        </w:rPr>
        <w:t>ошибки</w:t>
      </w:r>
      <w:r w:rsidRPr="00C1556A">
        <w:rPr>
          <w:spacing w:val="-56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трудности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решении</w:t>
      </w:r>
      <w:r w:rsidRPr="00C1556A">
        <w:rPr>
          <w:spacing w:val="17"/>
          <w:w w:val="115"/>
        </w:rPr>
        <w:t xml:space="preserve"> </w:t>
      </w:r>
      <w:r w:rsidRPr="00C1556A">
        <w:rPr>
          <w:w w:val="115"/>
        </w:rPr>
        <w:t>учебной</w:t>
      </w:r>
      <w:r w:rsidRPr="00C1556A">
        <w:rPr>
          <w:spacing w:val="16"/>
          <w:w w:val="115"/>
        </w:rPr>
        <w:t xml:space="preserve"> </w:t>
      </w:r>
      <w:r w:rsidRPr="00C1556A">
        <w:rPr>
          <w:w w:val="115"/>
        </w:rPr>
        <w:t>задачи.</w:t>
      </w:r>
    </w:p>
    <w:p w:rsidR="00D37BE2" w:rsidRPr="00C1556A" w:rsidRDefault="00D37BE2" w:rsidP="00D37BE2">
      <w:pPr>
        <w:spacing w:after="0" w:line="240" w:lineRule="auto"/>
        <w:ind w:left="38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Совместная</w:t>
      </w:r>
      <w:r w:rsidRPr="00C1556A">
        <w:rPr>
          <w:rFonts w:ascii="Times New Roman" w:hAnsi="Times New Roman" w:cs="Times New Roman"/>
          <w:i/>
          <w:spacing w:val="50"/>
          <w:w w:val="115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i/>
          <w:w w:val="115"/>
          <w:sz w:val="20"/>
          <w:szCs w:val="20"/>
        </w:rPr>
        <w:t>деятельность:</w:t>
      </w:r>
    </w:p>
    <w:p w:rsidR="00D37BE2" w:rsidRPr="00C1556A" w:rsidRDefault="00D37BE2" w:rsidP="00D37BE2">
      <w:pPr>
        <w:pStyle w:val="aa"/>
        <w:spacing w:before="13"/>
        <w:ind w:right="154" w:hanging="227"/>
      </w:pPr>
      <w:r w:rsidRPr="00C1556A">
        <w:rPr>
          <w:w w:val="115"/>
        </w:rPr>
        <w:t>—участвовать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совместной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деятельности: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договариваться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способе решения, распределять работу между членами группы (например, в случае решения задач, требующих перебора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большого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количества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вариантов),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согласовывать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мнения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ходе</w:t>
      </w:r>
      <w:r w:rsidRPr="00C1556A">
        <w:rPr>
          <w:spacing w:val="26"/>
          <w:w w:val="115"/>
        </w:rPr>
        <w:t xml:space="preserve"> </w:t>
      </w:r>
      <w:r w:rsidRPr="00C1556A">
        <w:rPr>
          <w:w w:val="115"/>
        </w:rPr>
        <w:t>поиска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доказательств,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выбора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рационального</w:t>
      </w:r>
      <w:r w:rsidRPr="00C1556A">
        <w:rPr>
          <w:spacing w:val="27"/>
          <w:w w:val="115"/>
        </w:rPr>
        <w:t xml:space="preserve"> </w:t>
      </w:r>
      <w:r w:rsidRPr="00C1556A">
        <w:rPr>
          <w:w w:val="115"/>
        </w:rPr>
        <w:t>способа;</w:t>
      </w:r>
    </w:p>
    <w:p w:rsidR="00D37BE2" w:rsidRPr="00C1556A" w:rsidRDefault="00D37BE2" w:rsidP="00D37BE2">
      <w:pPr>
        <w:pStyle w:val="aa"/>
        <w:ind w:right="154" w:hanging="227"/>
      </w:pPr>
      <w:r w:rsidRPr="00C1556A">
        <w:rPr>
          <w:w w:val="115"/>
        </w:rPr>
        <w:t>—договариваться с одноклассниками в ходе организации пр</w:t>
      </w:r>
      <w:proofErr w:type="gramStart"/>
      <w:r w:rsidRPr="00C1556A">
        <w:rPr>
          <w:w w:val="115"/>
        </w:rPr>
        <w:t>о-</w:t>
      </w:r>
      <w:proofErr w:type="gramEnd"/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ектной</w:t>
      </w:r>
      <w:proofErr w:type="spellEnd"/>
      <w:r w:rsidRPr="00C1556A">
        <w:rPr>
          <w:w w:val="115"/>
        </w:rPr>
        <w:t xml:space="preserve"> работы с величинами (составление расписания, под-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счёт денег, оценка стоимости и веса покупки, рост и вес че-</w:t>
      </w:r>
      <w:r w:rsidRPr="00C1556A">
        <w:rPr>
          <w:spacing w:val="1"/>
          <w:w w:val="115"/>
        </w:rPr>
        <w:t xml:space="preserve"> </w:t>
      </w:r>
      <w:proofErr w:type="spellStart"/>
      <w:r w:rsidRPr="00C1556A">
        <w:rPr>
          <w:w w:val="115"/>
        </w:rPr>
        <w:t>ловека</w:t>
      </w:r>
      <w:proofErr w:type="spellEnd"/>
      <w:r w:rsidRPr="00C1556A">
        <w:rPr>
          <w:w w:val="115"/>
        </w:rPr>
        <w:t>,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приближённая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оценка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расстояний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временных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интервалов; взвешивание; измерение температуры воздуха и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воды), геометрическими фигурами (выбор формы и деталей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при конструировании, расчёт и разметка, прикидка и оценка</w:t>
      </w:r>
      <w:r w:rsidRPr="00C1556A">
        <w:rPr>
          <w:spacing w:val="1"/>
          <w:w w:val="115"/>
        </w:rPr>
        <w:t xml:space="preserve"> </w:t>
      </w:r>
      <w:r w:rsidRPr="00C1556A">
        <w:rPr>
          <w:w w:val="115"/>
        </w:rPr>
        <w:t>конечного</w:t>
      </w:r>
      <w:r w:rsidRPr="00C1556A">
        <w:rPr>
          <w:spacing w:val="15"/>
          <w:w w:val="115"/>
        </w:rPr>
        <w:t xml:space="preserve"> </w:t>
      </w:r>
      <w:r w:rsidRPr="00C1556A">
        <w:rPr>
          <w:w w:val="115"/>
        </w:rPr>
        <w:t>результата).</w:t>
      </w:r>
    </w:p>
    <w:p w:rsidR="00D37BE2" w:rsidRPr="00C1556A" w:rsidRDefault="00D37BE2" w:rsidP="00D37BE2">
      <w:pPr>
        <w:rPr>
          <w:rFonts w:ascii="Times New Roman" w:hAnsi="Times New Roman" w:cs="Times New Roman"/>
          <w:sz w:val="20"/>
          <w:szCs w:val="20"/>
        </w:rPr>
      </w:pPr>
    </w:p>
    <w:p w:rsidR="00BC4FD9" w:rsidRPr="00C1556A" w:rsidRDefault="00DE6FF3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</w:t>
      </w:r>
      <w:r w:rsidR="00BC4FD9"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ндарно-тематическое планирование</w:t>
      </w:r>
    </w:p>
    <w:p w:rsidR="00BC4FD9" w:rsidRPr="00C1556A" w:rsidRDefault="00F118F3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1 класс</w:t>
      </w:r>
    </w:p>
    <w:tbl>
      <w:tblPr>
        <w:tblStyle w:val="a5"/>
        <w:tblW w:w="15139" w:type="dxa"/>
        <w:tblInd w:w="-289" w:type="dxa"/>
        <w:tblLook w:val="04A0" w:firstRow="1" w:lastRow="0" w:firstColumn="1" w:lastColumn="0" w:noHBand="0" w:noVBand="1"/>
      </w:tblPr>
      <w:tblGrid>
        <w:gridCol w:w="1142"/>
        <w:gridCol w:w="11162"/>
        <w:gridCol w:w="1276"/>
        <w:gridCol w:w="1559"/>
      </w:tblGrid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Введение в экономику 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Введение. Что изучает наука «экономика».</w:t>
            </w:r>
          </w:p>
        </w:tc>
        <w:tc>
          <w:tcPr>
            <w:tcW w:w="1276" w:type="dxa"/>
            <w:vAlign w:val="center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Потребности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Давайте познакомимся: Гном – Эконом рассуждает о понятии «потребность».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Какие бывают потребности?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(6 часов)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Личные потребности. Что нам необходимо в жизни?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Материальные, социальные, духовные потребности.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Урок от Гнома-Эконома: все потребности важны, все потребности нужны.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Гнома-Эконома: почему все потребности нельзя удовлетворить?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Домашнее хозяйство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Домохозяйство и домашний труд. Домашние обязанности в семье. Бюджет семьи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Домохозяйство и домашний труд. Домашние обязанности в семье. Бюджет семьи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                      Товары и услуги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товар попадает в магазин?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Где можно приобрести товары?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нужна реклама? Реклама и упаковка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Уроки Гнома-Эконома: реклама - «двигатель торговли».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Уроки Гнома-Эконома: реклама - «двигатель торговли».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Деньги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(8 часов)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Урок от Гнома-Эконома: деньги и страны.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Как появились деньги? Первые деньги. Современные деньги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Деньги и товары.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Роль денег в жизни человека.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Маркетинг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Гнома-Эконома: знакомимся с понятием «маркетинг» («рынок»).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28-29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Рынок. Обмен. Торговля.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Рынок. Обмен. Торговля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Продавец и покупатель.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Конкуренция.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c>
          <w:tcPr>
            <w:tcW w:w="13580" w:type="dxa"/>
            <w:gridSpan w:val="3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Задачи от Гнома - Эконома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(2часа)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ind w:left="360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373EBC" w:rsidRPr="00C1556A" w:rsidTr="005A187B">
        <w:trPr>
          <w:trHeight w:val="54"/>
        </w:trPr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Гном – Эконом проводит «Экономическое Поле Чудес».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373EBC" w:rsidRPr="00C1556A" w:rsidTr="005A187B">
        <w:trPr>
          <w:trHeight w:val="54"/>
        </w:trPr>
        <w:tc>
          <w:tcPr>
            <w:tcW w:w="1142" w:type="dxa"/>
          </w:tcPr>
          <w:p w:rsidR="00373EBC" w:rsidRPr="00C1556A" w:rsidRDefault="00373EBC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1162" w:type="dxa"/>
          </w:tcPr>
          <w:p w:rsidR="00373EBC" w:rsidRPr="00C1556A" w:rsidRDefault="00373EBC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Подводим итоги первого экономического года.</w:t>
            </w:r>
          </w:p>
        </w:tc>
        <w:tc>
          <w:tcPr>
            <w:tcW w:w="1276" w:type="dxa"/>
          </w:tcPr>
          <w:p w:rsidR="00373EBC" w:rsidRPr="00C1556A" w:rsidRDefault="00373EBC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73EBC" w:rsidRPr="00C1556A" w:rsidRDefault="00373EBC" w:rsidP="009C5F6A">
            <w:pPr>
              <w:pStyle w:val="a4"/>
              <w:numPr>
                <w:ilvl w:val="0"/>
                <w:numId w:val="4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DE6FF3" w:rsidRPr="00C1556A" w:rsidRDefault="00605632" w:rsidP="009C5F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2</w:t>
      </w:r>
      <w:r w:rsidR="00DE6FF3"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 xml:space="preserve"> класс</w:t>
      </w:r>
    </w:p>
    <w:tbl>
      <w:tblPr>
        <w:tblW w:w="5192" w:type="pct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10390"/>
        <w:gridCol w:w="1271"/>
        <w:gridCol w:w="1535"/>
        <w:gridCol w:w="44"/>
        <w:gridCol w:w="41"/>
      </w:tblGrid>
      <w:tr w:rsidR="005A187B" w:rsidRPr="00C1556A" w:rsidTr="005A187B">
        <w:trPr>
          <w:trHeight w:val="559"/>
          <w:jc w:val="center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354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43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87B" w:rsidRPr="00C1556A" w:rsidRDefault="005A187B" w:rsidP="009C5F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  <w:p w:rsidR="005A187B" w:rsidRPr="00C1556A" w:rsidRDefault="005A187B" w:rsidP="009C5F6A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5A187B" w:rsidRPr="00C1556A" w:rsidTr="005A187B">
        <w:trPr>
          <w:trHeight w:val="60"/>
          <w:jc w:val="center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354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5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A187B" w:rsidRPr="00C1556A" w:rsidRDefault="005A187B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Знакомство с Бурундуком и компанией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Потребности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Труд и удовлетворение потребностей.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Торговля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(12 часов)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Когда и где возникла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Товары ежедневного потребления. Какие они?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Урок от Бурундука и компании: Товары, необходимые нам ежедневно.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14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Качество товара и его себестоимость.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383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Рынок. Проблема выбора качественного товара.          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Графики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Отношения покупателя и продавца. Этикет.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407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407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Деньги </w:t>
            </w:r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(5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Графики доходов и расходов.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История денег. Деньги бумажные и металлические.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Деньги России и мира.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398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Почему каждый народ имеет свои деньги?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Что изображено на деньгах? Защита денег от подделки.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русский язык.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в окружающем нас мире.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«Мой первый экономический проект».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Экономические задачи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(3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Экономические задачи.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30-31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Решение задач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темам «Цена», «Деньги», «Себестоимость товара».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Решение задач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по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темам «Цена», «Деньги», «Себестоимость товара».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Аренда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 час)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5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Аренда. Что такое аренда? История аренды.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44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Банки. Вклады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 часа)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33-34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банк.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C71453" w:rsidRPr="00C1556A" w:rsidTr="005A187B">
        <w:trPr>
          <w:trHeight w:val="274"/>
          <w:jc w:val="center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53" w:rsidRPr="00C1556A" w:rsidRDefault="00C71453" w:rsidP="009C5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453" w:rsidRPr="00C1556A" w:rsidRDefault="00C71453" w:rsidP="009C5F6A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71453" w:rsidRPr="00C1556A" w:rsidRDefault="00C71453" w:rsidP="009C5F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DE6FF3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3 класс</w:t>
      </w:r>
      <w:r w:rsidR="00DE6FF3"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   </w:t>
      </w:r>
    </w:p>
    <w:tbl>
      <w:tblPr>
        <w:tblStyle w:val="a5"/>
        <w:tblW w:w="15281" w:type="dxa"/>
        <w:tblInd w:w="-289" w:type="dxa"/>
        <w:tblLook w:val="04A0" w:firstRow="1" w:lastRow="0" w:firstColumn="1" w:lastColumn="0" w:noHBand="0" w:noVBand="1"/>
      </w:tblPr>
      <w:tblGrid>
        <w:gridCol w:w="1142"/>
        <w:gridCol w:w="11162"/>
        <w:gridCol w:w="1276"/>
        <w:gridCol w:w="1701"/>
      </w:tblGrid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занятий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Встреча в лесной экономической школе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Встреча в лесной экономической школе.</w:t>
            </w:r>
          </w:p>
        </w:tc>
        <w:tc>
          <w:tcPr>
            <w:tcW w:w="1276" w:type="dxa"/>
            <w:vAlign w:val="center"/>
          </w:tcPr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Основы экономического развития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(10 часов)</w:t>
            </w:r>
          </w:p>
          <w:p w:rsidR="001E5C22" w:rsidRPr="00C1556A" w:rsidRDefault="001E5C2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shd w:val="clear" w:color="auto" w:fill="FFFFFF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2-3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Коммерческая тайна. Тайна производства.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Акции. Ценные бумаги.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Кризис в экономике.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Роль правительства в экономике.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Реклама. Качество товара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(4 часа)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Друг-Бурундук проводит урок: Качественные и некачественные товары.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proofErr w:type="gramStart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Штрих-коды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на товарах: что они обозначают?.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Банки. Ценные бумаги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(3 часа)</w:t>
            </w:r>
          </w:p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E5C22" w:rsidRPr="00C1556A" w:rsidRDefault="001E5C22" w:rsidP="009C5F6A">
            <w:pPr>
              <w:shd w:val="clear" w:color="auto" w:fill="FFFFFF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Банки. История и виды вкладов.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Назначение и виды ценных бумаг.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Сбербанк – главный банк страны.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Штрафы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Штрафы: кто платит, когда и за что?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Деловая этика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Деловая этика.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История профессий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Бурундук ведёт урок: «Все профессии важны, все профессии нужны»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Налоги  </w:t>
            </w:r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(2 часа)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22-23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Международная торговля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 час)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Международная торговля. Зачем и чем страны торгуют друг с другом?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Экономические задачи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 xml:space="preserve">(  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i/>
                <w:color w:val="111115"/>
                <w:sz w:val="20"/>
                <w:szCs w:val="20"/>
                <w:lang w:eastAsia="ru-RU"/>
              </w:rPr>
              <w:t>5 часов)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25-26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27-29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1E5C22" w:rsidRPr="00C1556A" w:rsidTr="002C294E">
        <w:tc>
          <w:tcPr>
            <w:tcW w:w="13580" w:type="dxa"/>
            <w:gridSpan w:val="3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ind w:left="142"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1E5C22" w:rsidRPr="00C1556A" w:rsidTr="002C294E">
        <w:tc>
          <w:tcPr>
            <w:tcW w:w="1142" w:type="dxa"/>
          </w:tcPr>
          <w:p w:rsidR="001E5C22" w:rsidRPr="00C1556A" w:rsidRDefault="001E5C22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30-34</w:t>
            </w:r>
          </w:p>
        </w:tc>
        <w:tc>
          <w:tcPr>
            <w:tcW w:w="11162" w:type="dxa"/>
          </w:tcPr>
          <w:p w:rsidR="001E5C22" w:rsidRPr="00C1556A" w:rsidRDefault="001E5C2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1E5C22" w:rsidRPr="00C1556A" w:rsidRDefault="001E5C22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</w:tcPr>
          <w:p w:rsidR="001E5C22" w:rsidRPr="00C1556A" w:rsidRDefault="001E5C22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7C3F78" w:rsidRPr="00C1556A" w:rsidTr="002C294E">
        <w:tc>
          <w:tcPr>
            <w:tcW w:w="1142" w:type="dxa"/>
          </w:tcPr>
          <w:p w:rsidR="007C3F78" w:rsidRPr="00C1556A" w:rsidRDefault="007C3F78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62" w:type="dxa"/>
          </w:tcPr>
          <w:p w:rsidR="007C3F78" w:rsidRPr="00C1556A" w:rsidRDefault="007C3F78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276" w:type="dxa"/>
          </w:tcPr>
          <w:p w:rsidR="007C3F78" w:rsidRPr="00C1556A" w:rsidRDefault="007C3F78" w:rsidP="009C5F6A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C3F78" w:rsidRPr="00C1556A" w:rsidRDefault="007C3F78" w:rsidP="009C5F6A">
            <w:pPr>
              <w:pStyle w:val="a4"/>
              <w:numPr>
                <w:ilvl w:val="0"/>
                <w:numId w:val="6"/>
              </w:num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605632" w:rsidRPr="00C1556A" w:rsidRDefault="00605632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>Календарно-тематическое планирование</w:t>
      </w:r>
    </w:p>
    <w:p w:rsidR="00605632" w:rsidRPr="00C1556A" w:rsidRDefault="00605632" w:rsidP="009C5F6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1556A">
        <w:rPr>
          <w:rFonts w:ascii="Times New Roman" w:eastAsia="Times New Roman" w:hAnsi="Times New Roman" w:cs="Times New Roman"/>
          <w:b/>
          <w:color w:val="111115"/>
          <w:sz w:val="20"/>
          <w:szCs w:val="20"/>
          <w:bdr w:val="none" w:sz="0" w:space="0" w:color="auto" w:frame="1"/>
          <w:lang w:eastAsia="ru-RU"/>
        </w:rPr>
        <w:t xml:space="preserve">               4 класс</w:t>
      </w:r>
      <w:r w:rsidR="00DE6FF3" w:rsidRPr="00C1556A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                                   </w:t>
      </w:r>
    </w:p>
    <w:tbl>
      <w:tblPr>
        <w:tblStyle w:val="a5"/>
        <w:tblW w:w="15281" w:type="dxa"/>
        <w:tblInd w:w="-289" w:type="dxa"/>
        <w:tblLook w:val="04A0" w:firstRow="1" w:lastRow="0" w:firstColumn="1" w:lastColumn="0" w:noHBand="0" w:noVBand="1"/>
      </w:tblPr>
      <w:tblGrid>
        <w:gridCol w:w="1181"/>
        <w:gridCol w:w="11123"/>
        <w:gridCol w:w="2977"/>
      </w:tblGrid>
      <w:tr w:rsidR="00605632" w:rsidRPr="00C1556A" w:rsidTr="002C294E">
        <w:tc>
          <w:tcPr>
            <w:tcW w:w="1181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(количество часов)</w:t>
            </w:r>
          </w:p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Тема занятий</w:t>
            </w:r>
          </w:p>
        </w:tc>
        <w:tc>
          <w:tcPr>
            <w:tcW w:w="2977" w:type="dxa"/>
          </w:tcPr>
          <w:p w:rsidR="00605632" w:rsidRPr="00C1556A" w:rsidRDefault="00605632" w:rsidP="009C5F6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Кол-во часов</w:t>
            </w: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 xml:space="preserve">Как появились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деньги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и </w:t>
            </w:r>
            <w:proofErr w:type="gramStart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какими</w:t>
            </w:r>
            <w:proofErr w:type="gramEnd"/>
            <w:r w:rsidRPr="00C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они бывают </w:t>
            </w:r>
            <w:r w:rsidRPr="00C1556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(13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появились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История монет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Монеты Древней Руси (выполнение творческих работ)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творческих работ «Монеты Древней Руси»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Бумажные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Безналичные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Дебетовая карта и кредитная карта, в чем разница?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Исследование «Деньги современности»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результатов исследования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Валюты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Интерактивная викторина «Деньги»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Мини-исследование «Сколько стоят деньги?»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Представление результатов мини-исследования «Сколько стоят деньги?»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 xml:space="preserve">Из чего складываются доходы в семье </w:t>
            </w:r>
            <w:r w:rsidRPr="00C1556A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  <w:lang w:eastAsia="ru-RU"/>
              </w:rPr>
              <w:t>(8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Откуда в семье берутся деньги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заработать деньги?</w:t>
            </w:r>
            <w:r w:rsidR="002A39CB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Подсчитываем доходы семьи.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На что семьи тратят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Вот я вырасту и стану…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Профессии будущего и настоящего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А чем занимаются банкиры?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приумножить то, что имеешь?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Как правильно планировать семейный бюджет?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Почему семье иногда не хватает денег на жизнь и как этого избежать              </w:t>
            </w:r>
            <w:r w:rsidRPr="00C1556A">
              <w:rPr>
                <w:rFonts w:ascii="Times New Roman" w:hAnsi="Times New Roman" w:cs="Times New Roman"/>
                <w:i/>
                <w:sz w:val="20"/>
                <w:szCs w:val="20"/>
              </w:rPr>
              <w:t>(5 часов)</w:t>
            </w: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1123" w:type="dxa"/>
          </w:tcPr>
          <w:p w:rsidR="00605632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>На что семья тратит деньги?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123" w:type="dxa"/>
          </w:tcPr>
          <w:p w:rsidR="00605632" w:rsidRPr="00C1556A" w:rsidRDefault="00605632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Подсчитаем все расходы семьи. 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632" w:rsidRPr="00C1556A" w:rsidTr="002C294E">
        <w:tc>
          <w:tcPr>
            <w:tcW w:w="1181" w:type="dxa"/>
          </w:tcPr>
          <w:p w:rsidR="00605632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123" w:type="dxa"/>
          </w:tcPr>
          <w:p w:rsidR="00605632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Семейный бюджет. Как планировать семейный бюджет?</w:t>
            </w:r>
          </w:p>
        </w:tc>
        <w:tc>
          <w:tcPr>
            <w:tcW w:w="2977" w:type="dxa"/>
            <w:vAlign w:val="center"/>
          </w:tcPr>
          <w:p w:rsidR="00605632" w:rsidRPr="00C1556A" w:rsidRDefault="00605632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Правила составления семейного бюджета. </w:t>
            </w:r>
            <w:r w:rsidR="005200D1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Учимся составлять семейный бюджет</w:t>
            </w: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Бюджет Российской Федерации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B1578C" w:rsidRPr="00C1556A" w:rsidTr="002C294E">
        <w:tc>
          <w:tcPr>
            <w:tcW w:w="15281" w:type="dxa"/>
            <w:gridSpan w:val="3"/>
          </w:tcPr>
          <w:p w:rsidR="00B1578C" w:rsidRPr="00C1556A" w:rsidRDefault="00B1578C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556A">
              <w:rPr>
                <w:rFonts w:ascii="Times New Roman" w:hAnsi="Times New Roman" w:cs="Times New Roman"/>
                <w:sz w:val="20"/>
                <w:szCs w:val="20"/>
              </w:rPr>
              <w:t xml:space="preserve">Деньги счёт любят, или как управлять своим кошельком, чтобы он не пустовал </w:t>
            </w:r>
            <w:r w:rsidRPr="00C1556A">
              <w:rPr>
                <w:rFonts w:ascii="Times New Roman" w:hAnsi="Times New Roman" w:cs="Times New Roman"/>
                <w:i/>
                <w:sz w:val="20"/>
                <w:szCs w:val="20"/>
              </w:rPr>
              <w:t>(8 часов)</w:t>
            </w: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 Как тратить с умом? Примерный бюджет школьника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Если доходы превышают расходы, образуются сбережения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11123" w:type="dxa"/>
          </w:tcPr>
          <w:p w:rsidR="005200D1" w:rsidRPr="00C1556A" w:rsidRDefault="005200D1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Если расходы превышают доходы, образуются долги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 xml:space="preserve">Товары и услуги. </w:t>
            </w:r>
            <w:r w:rsidR="005200D1"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Игра «Древо решений»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200D1" w:rsidRPr="00C1556A" w:rsidTr="002C294E">
        <w:tc>
          <w:tcPr>
            <w:tcW w:w="1181" w:type="dxa"/>
          </w:tcPr>
          <w:p w:rsidR="005200D1" w:rsidRPr="00C1556A" w:rsidRDefault="005200D1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1123" w:type="dxa"/>
          </w:tcPr>
          <w:p w:rsidR="005200D1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Странное слово «Монополисты» Игра «Монополия»</w:t>
            </w:r>
          </w:p>
        </w:tc>
        <w:tc>
          <w:tcPr>
            <w:tcW w:w="2977" w:type="dxa"/>
            <w:vAlign w:val="center"/>
          </w:tcPr>
          <w:p w:rsidR="005200D1" w:rsidRPr="00C1556A" w:rsidRDefault="005200D1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A39CB" w:rsidRPr="00C1556A" w:rsidTr="002C294E">
        <w:tc>
          <w:tcPr>
            <w:tcW w:w="1181" w:type="dxa"/>
          </w:tcPr>
          <w:p w:rsidR="002A39CB" w:rsidRPr="00C1556A" w:rsidRDefault="002A39CB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32 -33</w:t>
            </w:r>
          </w:p>
        </w:tc>
        <w:tc>
          <w:tcPr>
            <w:tcW w:w="11123" w:type="dxa"/>
          </w:tcPr>
          <w:p w:rsidR="002A39CB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Творческий проект «Мое предприятие». Защита проекта</w:t>
            </w:r>
          </w:p>
        </w:tc>
        <w:tc>
          <w:tcPr>
            <w:tcW w:w="2977" w:type="dxa"/>
            <w:vAlign w:val="center"/>
          </w:tcPr>
          <w:p w:rsidR="002A39CB" w:rsidRPr="00C1556A" w:rsidRDefault="002A39CB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968FA" w:rsidRPr="00C1556A" w:rsidTr="002C294E">
        <w:tc>
          <w:tcPr>
            <w:tcW w:w="1181" w:type="dxa"/>
          </w:tcPr>
          <w:p w:rsidR="006968FA" w:rsidRPr="00C1556A" w:rsidRDefault="006968FA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  <w:tc>
          <w:tcPr>
            <w:tcW w:w="11123" w:type="dxa"/>
          </w:tcPr>
          <w:p w:rsidR="006968FA" w:rsidRPr="00C1556A" w:rsidRDefault="006968FA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Творческий проект «Мое предприятие». Защита проекта</w:t>
            </w:r>
          </w:p>
        </w:tc>
        <w:tc>
          <w:tcPr>
            <w:tcW w:w="2977" w:type="dxa"/>
            <w:vAlign w:val="center"/>
          </w:tcPr>
          <w:p w:rsidR="006968FA" w:rsidRPr="00C1556A" w:rsidRDefault="006968FA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A39CB" w:rsidRPr="00C1556A" w:rsidTr="002C294E">
        <w:tc>
          <w:tcPr>
            <w:tcW w:w="1181" w:type="dxa"/>
          </w:tcPr>
          <w:p w:rsidR="002A39CB" w:rsidRPr="00C1556A" w:rsidRDefault="002A39CB" w:rsidP="009C5F6A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11123" w:type="dxa"/>
          </w:tcPr>
          <w:p w:rsidR="002A39CB" w:rsidRPr="00C1556A" w:rsidRDefault="002A39CB" w:rsidP="009C5F6A">
            <w:pP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C1556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Обзорное занятие «Что нового я открыл для себя?»</w:t>
            </w:r>
          </w:p>
        </w:tc>
        <w:tc>
          <w:tcPr>
            <w:tcW w:w="2977" w:type="dxa"/>
            <w:vAlign w:val="center"/>
          </w:tcPr>
          <w:p w:rsidR="002A39CB" w:rsidRPr="00C1556A" w:rsidRDefault="002A39CB" w:rsidP="009C5F6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796874" w:rsidRPr="00C1556A" w:rsidRDefault="00796874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F966EF" w:rsidRPr="00C1556A" w:rsidRDefault="00F62947" w:rsidP="009C5F6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C1556A">
        <w:rPr>
          <w:b/>
          <w:bCs/>
          <w:color w:val="000000"/>
          <w:sz w:val="20"/>
          <w:szCs w:val="20"/>
        </w:rPr>
        <w:t>У</w:t>
      </w:r>
      <w:r w:rsidR="00F966EF" w:rsidRPr="00C1556A">
        <w:rPr>
          <w:b/>
          <w:bCs/>
          <w:color w:val="000000"/>
          <w:sz w:val="20"/>
          <w:szCs w:val="20"/>
        </w:rPr>
        <w:t>чебно-методическое обеспечение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 xml:space="preserve">Программа по финансовой грамотности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>«Финансовая грамотность» Материалы для учащихся. 2-3, 4 класс. В 2-х частях. С.Н. Федин Москва: ВИТА-ПРЕСС,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 xml:space="preserve">«Финансовая грамотность». Методические рекомендации для учителя.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t>«Финансовая грамотность». Материалы для родителей</w:t>
      </w:r>
      <w:proofErr w:type="gramStart"/>
      <w:r w:rsidRPr="00C1556A">
        <w:rPr>
          <w:color w:val="000000"/>
          <w:sz w:val="20"/>
          <w:szCs w:val="20"/>
        </w:rPr>
        <w:t xml:space="preserve"> .</w:t>
      </w:r>
      <w:proofErr w:type="gramEnd"/>
      <w:r w:rsidRPr="00C1556A">
        <w:rPr>
          <w:color w:val="000000"/>
          <w:sz w:val="20"/>
          <w:szCs w:val="20"/>
        </w:rPr>
        <w:t xml:space="preserve">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r w:rsidRPr="00C1556A">
        <w:rPr>
          <w:color w:val="000000"/>
          <w:sz w:val="20"/>
          <w:szCs w:val="20"/>
        </w:rPr>
        <w:lastRenderedPageBreak/>
        <w:t>«Финансовая грамотность». Контрольные измерительные материалы</w:t>
      </w:r>
      <w:proofErr w:type="gramStart"/>
      <w:r w:rsidRPr="00C1556A">
        <w:rPr>
          <w:color w:val="000000"/>
          <w:sz w:val="20"/>
          <w:szCs w:val="20"/>
        </w:rPr>
        <w:t xml:space="preserve"> .</w:t>
      </w:r>
      <w:proofErr w:type="gramEnd"/>
      <w:r w:rsidRPr="00C1556A">
        <w:rPr>
          <w:color w:val="000000"/>
          <w:sz w:val="20"/>
          <w:szCs w:val="20"/>
        </w:rPr>
        <w:t xml:space="preserve"> Ю.Н. </w:t>
      </w:r>
      <w:proofErr w:type="spellStart"/>
      <w:r w:rsidRPr="00C1556A">
        <w:rPr>
          <w:color w:val="000000"/>
          <w:sz w:val="20"/>
          <w:szCs w:val="20"/>
        </w:rPr>
        <w:t>Корлюгова</w:t>
      </w:r>
      <w:proofErr w:type="spellEnd"/>
      <w:r w:rsidRPr="00C1556A">
        <w:rPr>
          <w:color w:val="000000"/>
          <w:sz w:val="20"/>
          <w:szCs w:val="20"/>
        </w:rPr>
        <w:t>. Москва «ВИТА-ПРЕСС», 2014</w:t>
      </w:r>
    </w:p>
    <w:p w:rsidR="00F966EF" w:rsidRPr="00C1556A" w:rsidRDefault="00F966EF" w:rsidP="009C5F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0"/>
          <w:szCs w:val="20"/>
        </w:rPr>
      </w:pPr>
      <w:proofErr w:type="spellStart"/>
      <w:r w:rsidRPr="00C1556A">
        <w:rPr>
          <w:color w:val="000000"/>
          <w:sz w:val="20"/>
          <w:szCs w:val="20"/>
        </w:rPr>
        <w:t>Гловели</w:t>
      </w:r>
      <w:proofErr w:type="spellEnd"/>
      <w:r w:rsidRPr="00C1556A">
        <w:rPr>
          <w:color w:val="000000"/>
          <w:sz w:val="20"/>
          <w:szCs w:val="20"/>
        </w:rPr>
        <w:t xml:space="preserve"> Г. Финансовая грамотность: материалы для учащихся. 4 класс</w:t>
      </w:r>
    </w:p>
    <w:p w:rsidR="00DE6FF3" w:rsidRPr="00C1556A" w:rsidRDefault="00DE6FF3" w:rsidP="009C5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783238" w:rsidRPr="00C1556A" w:rsidRDefault="00783238" w:rsidP="00783238">
      <w:pPr>
        <w:pStyle w:val="aa"/>
        <w:ind w:left="110"/>
      </w:pPr>
      <w:r w:rsidRPr="00C1556A">
        <w:t>ЦИФРОВЫЕ</w:t>
      </w:r>
      <w:r w:rsidRPr="00C1556A">
        <w:rPr>
          <w:spacing w:val="-4"/>
        </w:rPr>
        <w:t xml:space="preserve"> </w:t>
      </w:r>
      <w:r w:rsidRPr="00C1556A">
        <w:t>ОБРАЗОВАТЕЛЬНЫЕ</w:t>
      </w:r>
      <w:r w:rsidRPr="00C1556A">
        <w:rPr>
          <w:spacing w:val="-6"/>
        </w:rPr>
        <w:t xml:space="preserve"> </w:t>
      </w:r>
      <w:r w:rsidRPr="00C1556A">
        <w:t>РЕСУРСЫ</w:t>
      </w:r>
      <w:r w:rsidRPr="00C1556A">
        <w:rPr>
          <w:spacing w:val="-2"/>
        </w:rPr>
        <w:t xml:space="preserve"> </w:t>
      </w:r>
      <w:r w:rsidRPr="00C1556A">
        <w:t>И</w:t>
      </w:r>
      <w:r w:rsidRPr="00C1556A">
        <w:rPr>
          <w:spacing w:val="-8"/>
        </w:rPr>
        <w:t xml:space="preserve"> </w:t>
      </w:r>
      <w:r w:rsidRPr="00C1556A">
        <w:t>РЕСУРСЫ</w:t>
      </w:r>
      <w:r w:rsidRPr="00C1556A">
        <w:rPr>
          <w:spacing w:val="-2"/>
        </w:rPr>
        <w:t xml:space="preserve"> </w:t>
      </w:r>
      <w:r w:rsidRPr="00C1556A">
        <w:t>СЕТИ</w:t>
      </w:r>
      <w:r w:rsidRPr="00C1556A">
        <w:rPr>
          <w:spacing w:val="-4"/>
        </w:rPr>
        <w:t xml:space="preserve"> </w:t>
      </w:r>
      <w:r w:rsidRPr="00C1556A">
        <w:rPr>
          <w:spacing w:val="-2"/>
        </w:rPr>
        <w:t>ИНТЕРНЕТ</w:t>
      </w:r>
    </w:p>
    <w:p w:rsidR="00783238" w:rsidRPr="00C1556A" w:rsidRDefault="00783238" w:rsidP="00783238">
      <w:pPr>
        <w:pStyle w:val="aa"/>
        <w:spacing w:before="161"/>
        <w:ind w:left="215" w:right="252"/>
      </w:pPr>
      <w:r w:rsidRPr="00C1556A">
        <w:t>Издательства</w:t>
      </w:r>
      <w:r w:rsidRPr="00C1556A">
        <w:rPr>
          <w:spacing w:val="-9"/>
        </w:rPr>
        <w:t xml:space="preserve"> </w:t>
      </w:r>
      <w:r w:rsidRPr="00C1556A">
        <w:t>«Просвещение»</w:t>
      </w:r>
      <w:r w:rsidRPr="00C1556A">
        <w:rPr>
          <w:spacing w:val="-12"/>
        </w:rPr>
        <w:t xml:space="preserve"> </w:t>
      </w:r>
      <w:hyperlink r:id="rId17" w:history="1">
        <w:r w:rsidRPr="00C1556A">
          <w:rPr>
            <w:rStyle w:val="ac"/>
          </w:rPr>
          <w:t>www.prosv.ru</w:t>
        </w:r>
        <w:r w:rsidRPr="00C1556A">
          <w:rPr>
            <w:rStyle w:val="ac"/>
            <w:spacing w:val="-11"/>
          </w:rPr>
          <w:t xml:space="preserve"> </w:t>
        </w:r>
      </w:hyperlink>
      <w:r w:rsidRPr="00C1556A">
        <w:t>(раздел</w:t>
      </w:r>
      <w:r w:rsidRPr="00C1556A">
        <w:rPr>
          <w:spacing w:val="-11"/>
        </w:rPr>
        <w:t xml:space="preserve"> </w:t>
      </w:r>
      <w:r w:rsidRPr="00C1556A">
        <w:t>«Школа</w:t>
      </w:r>
      <w:r w:rsidRPr="00C1556A">
        <w:rPr>
          <w:spacing w:val="-9"/>
        </w:rPr>
        <w:t xml:space="preserve"> </w:t>
      </w:r>
      <w:r w:rsidRPr="00C1556A">
        <w:t>России</w:t>
      </w:r>
      <w:r w:rsidRPr="00C1556A">
        <w:rPr>
          <w:spacing w:val="-11"/>
        </w:rPr>
        <w:t xml:space="preserve"> </w:t>
      </w:r>
      <w:r w:rsidRPr="00C1556A">
        <w:t>www.schoolrussia.ru)</w:t>
      </w:r>
      <w:r w:rsidRPr="00C1556A">
        <w:rPr>
          <w:spacing w:val="-3"/>
        </w:rPr>
        <w:t xml:space="preserve"> </w:t>
      </w:r>
      <w:r w:rsidRPr="00C1556A">
        <w:t>Федерация</w:t>
      </w:r>
      <w:r w:rsidRPr="00C1556A">
        <w:rPr>
          <w:spacing w:val="-4"/>
        </w:rPr>
        <w:t xml:space="preserve"> </w:t>
      </w:r>
      <w:proofErr w:type="gramStart"/>
      <w:r w:rsidRPr="00C1556A">
        <w:t>Интернет-образования</w:t>
      </w:r>
      <w:proofErr w:type="gramEnd"/>
      <w:r w:rsidRPr="00C1556A">
        <w:t>,</w:t>
      </w:r>
      <w:r w:rsidRPr="00C1556A">
        <w:rPr>
          <w:spacing w:val="-7"/>
        </w:rPr>
        <w:t xml:space="preserve"> </w:t>
      </w:r>
      <w:r w:rsidRPr="00C1556A">
        <w:t>сетевое объединение</w:t>
      </w:r>
      <w:r w:rsidRPr="00C1556A">
        <w:rPr>
          <w:spacing w:val="-4"/>
        </w:rPr>
        <w:t xml:space="preserve"> </w:t>
      </w:r>
      <w:r w:rsidRPr="00C1556A">
        <w:t xml:space="preserve">методистов </w:t>
      </w:r>
      <w:hyperlink r:id="rId18" w:history="1">
        <w:r w:rsidRPr="00C1556A">
          <w:rPr>
            <w:rStyle w:val="ac"/>
          </w:rPr>
          <w:t xml:space="preserve">www.som.fio.ru </w:t>
        </w:r>
      </w:hyperlink>
      <w:r w:rsidRPr="00C1556A">
        <w:t>Российская версия международного проекта Сеть</w:t>
      </w:r>
      <w:r w:rsidRPr="00C1556A">
        <w:rPr>
          <w:spacing w:val="-1"/>
        </w:rPr>
        <w:t xml:space="preserve"> </w:t>
      </w:r>
      <w:r w:rsidRPr="00C1556A">
        <w:t xml:space="preserve">творческих учителей it-n.ru Российский общеобразовательный Портал </w:t>
      </w:r>
      <w:hyperlink r:id="rId19" w:history="1">
        <w:r w:rsidRPr="00C1556A">
          <w:rPr>
            <w:rStyle w:val="ac"/>
          </w:rPr>
          <w:t>www.school.edu.ru</w:t>
        </w:r>
      </w:hyperlink>
    </w:p>
    <w:p w:rsidR="00783238" w:rsidRPr="00C1556A" w:rsidRDefault="00783238" w:rsidP="00783238">
      <w:pPr>
        <w:pStyle w:val="aa"/>
        <w:ind w:left="215" w:right="1857"/>
      </w:pPr>
      <w:r w:rsidRPr="00C1556A">
        <w:t>Единая</w:t>
      </w:r>
      <w:r w:rsidRPr="00C1556A">
        <w:rPr>
          <w:spacing w:val="-14"/>
        </w:rPr>
        <w:t xml:space="preserve"> </w:t>
      </w:r>
      <w:r w:rsidRPr="00C1556A">
        <w:t>коллекция</w:t>
      </w:r>
      <w:r w:rsidRPr="00C1556A">
        <w:rPr>
          <w:spacing w:val="-14"/>
        </w:rPr>
        <w:t xml:space="preserve"> </w:t>
      </w:r>
      <w:r w:rsidRPr="00C1556A">
        <w:t>цифровых</w:t>
      </w:r>
      <w:r w:rsidRPr="00C1556A">
        <w:rPr>
          <w:spacing w:val="-15"/>
        </w:rPr>
        <w:t xml:space="preserve"> </w:t>
      </w:r>
      <w:r w:rsidRPr="00C1556A">
        <w:t>образовательных</w:t>
      </w:r>
      <w:r w:rsidRPr="00C1556A">
        <w:rPr>
          <w:spacing w:val="-14"/>
        </w:rPr>
        <w:t xml:space="preserve"> </w:t>
      </w:r>
      <w:r w:rsidRPr="00C1556A">
        <w:t>ресурсов</w:t>
      </w:r>
      <w:r w:rsidRPr="00C1556A">
        <w:rPr>
          <w:spacing w:val="-8"/>
        </w:rPr>
        <w:t xml:space="preserve"> </w:t>
      </w:r>
      <w:hyperlink r:id="rId20" w:history="1">
        <w:r w:rsidRPr="00C1556A">
          <w:rPr>
            <w:rStyle w:val="ac"/>
          </w:rPr>
          <w:t xml:space="preserve">www.school-collection.edu.ru </w:t>
        </w:r>
      </w:hyperlink>
      <w:r w:rsidRPr="00C1556A">
        <w:t>Российская</w:t>
      </w:r>
      <w:r w:rsidRPr="00C1556A">
        <w:rPr>
          <w:spacing w:val="-2"/>
        </w:rPr>
        <w:t xml:space="preserve"> </w:t>
      </w:r>
      <w:r w:rsidRPr="00C1556A">
        <w:t>электронная</w:t>
      </w:r>
      <w:r w:rsidRPr="00C1556A">
        <w:rPr>
          <w:spacing w:val="-7"/>
        </w:rPr>
        <w:t xml:space="preserve"> </w:t>
      </w:r>
      <w:r w:rsidRPr="00C1556A">
        <w:t xml:space="preserve">школа </w:t>
      </w:r>
      <w:r w:rsidRPr="00C1556A">
        <w:rPr>
          <w:spacing w:val="-2"/>
        </w:rPr>
        <w:t>https://resh.edu.ru/</w:t>
      </w:r>
    </w:p>
    <w:p w:rsidR="00783238" w:rsidRPr="00C1556A" w:rsidRDefault="00783238" w:rsidP="00783238">
      <w:pPr>
        <w:pStyle w:val="aa"/>
        <w:ind w:left="215"/>
      </w:pPr>
      <w:r w:rsidRPr="00C1556A">
        <w:t>Российская</w:t>
      </w:r>
      <w:r w:rsidRPr="00C1556A">
        <w:rPr>
          <w:spacing w:val="-10"/>
        </w:rPr>
        <w:t xml:space="preserve"> </w:t>
      </w:r>
      <w:r w:rsidRPr="00C1556A">
        <w:t>онлайн-платформа</w:t>
      </w:r>
      <w:r w:rsidRPr="00C1556A">
        <w:rPr>
          <w:spacing w:val="-5"/>
        </w:rPr>
        <w:t xml:space="preserve"> </w:t>
      </w:r>
      <w:r w:rsidRPr="00C1556A">
        <w:t>учи</w:t>
      </w:r>
      <w:r w:rsidRPr="00C1556A">
        <w:rPr>
          <w:spacing w:val="-4"/>
        </w:rPr>
        <w:t xml:space="preserve"> </w:t>
      </w:r>
      <w:proofErr w:type="spellStart"/>
      <w:r w:rsidRPr="00C1556A">
        <w:t>ру</w:t>
      </w:r>
      <w:proofErr w:type="spellEnd"/>
      <w:r w:rsidRPr="00C1556A">
        <w:rPr>
          <w:spacing w:val="-10"/>
        </w:rPr>
        <w:t xml:space="preserve"> </w:t>
      </w:r>
      <w:r w:rsidRPr="00C1556A">
        <w:rPr>
          <w:spacing w:val="-2"/>
        </w:rPr>
        <w:t>https://uchi.ru/</w:t>
      </w:r>
    </w:p>
    <w:p w:rsidR="00783238" w:rsidRPr="00C1556A" w:rsidRDefault="00783238" w:rsidP="00783238">
      <w:pPr>
        <w:pStyle w:val="1"/>
        <w:spacing w:before="67"/>
        <w:ind w:left="215"/>
        <w:rPr>
          <w:rFonts w:ascii="Times New Roman" w:hAnsi="Times New Roman" w:cs="Times New Roman"/>
          <w:color w:val="auto"/>
          <w:sz w:val="20"/>
          <w:szCs w:val="20"/>
        </w:rPr>
      </w:pP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МАТЕРИАЛЬНО-ТЕХНИЧЕСКОЕ</w:t>
      </w:r>
      <w:r w:rsidRPr="00C1556A">
        <w:rPr>
          <w:rFonts w:ascii="Times New Roman" w:hAnsi="Times New Roman" w:cs="Times New Roman"/>
          <w:color w:val="auto"/>
          <w:spacing w:val="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ОБЕСПЕЧЕНИЕ</w:t>
      </w:r>
      <w:r w:rsidRPr="00C1556A">
        <w:rPr>
          <w:rFonts w:ascii="Times New Roman" w:hAnsi="Times New Roman" w:cs="Times New Roman"/>
          <w:color w:val="auto"/>
          <w:spacing w:val="6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ОБРАЗОВАТЕЛЬНОГО</w:t>
      </w:r>
      <w:r w:rsidRPr="00C1556A">
        <w:rPr>
          <w:rFonts w:ascii="Times New Roman" w:hAnsi="Times New Roman" w:cs="Times New Roman"/>
          <w:color w:val="auto"/>
          <w:spacing w:val="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>ПРОЦЕССА</w:t>
      </w:r>
    </w:p>
    <w:p w:rsidR="00783238" w:rsidRPr="00C1556A" w:rsidRDefault="00783238" w:rsidP="00783238">
      <w:pPr>
        <w:spacing w:before="132"/>
        <w:ind w:left="215"/>
        <w:rPr>
          <w:rFonts w:ascii="Times New Roman" w:hAnsi="Times New Roman" w:cs="Times New Roman"/>
          <w:b/>
          <w:sz w:val="20"/>
          <w:szCs w:val="20"/>
        </w:rPr>
      </w:pPr>
      <w:r w:rsidRPr="00C1556A">
        <w:rPr>
          <w:rFonts w:ascii="Times New Roman" w:hAnsi="Times New Roman" w:cs="Times New Roman"/>
          <w:b/>
          <w:sz w:val="20"/>
          <w:szCs w:val="20"/>
        </w:rPr>
        <w:t>УЧЕБНОЕ</w:t>
      </w:r>
      <w:r w:rsidRPr="00C1556A">
        <w:rPr>
          <w:rFonts w:ascii="Times New Roman" w:hAnsi="Times New Roman" w:cs="Times New Roman"/>
          <w:b/>
          <w:spacing w:val="-9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b/>
          <w:spacing w:val="-2"/>
          <w:sz w:val="20"/>
          <w:szCs w:val="20"/>
        </w:rPr>
        <w:t>ОБОРУДОВАНИЕ</w:t>
      </w:r>
    </w:p>
    <w:p w:rsidR="00783238" w:rsidRPr="00C1556A" w:rsidRDefault="00783238" w:rsidP="00783238">
      <w:pPr>
        <w:pStyle w:val="aa"/>
        <w:ind w:left="215" w:right="3689"/>
      </w:pPr>
      <w:r w:rsidRPr="00C1556A">
        <w:t>Классная</w:t>
      </w:r>
      <w:r w:rsidRPr="00C1556A">
        <w:rPr>
          <w:spacing w:val="-9"/>
        </w:rPr>
        <w:t xml:space="preserve"> </w:t>
      </w:r>
      <w:r w:rsidRPr="00C1556A">
        <w:t>доска</w:t>
      </w:r>
      <w:r w:rsidRPr="00C1556A">
        <w:rPr>
          <w:spacing w:val="-9"/>
        </w:rPr>
        <w:t xml:space="preserve"> </w:t>
      </w:r>
      <w:r w:rsidRPr="00C1556A">
        <w:t>с</w:t>
      </w:r>
      <w:r w:rsidRPr="00C1556A">
        <w:rPr>
          <w:spacing w:val="-10"/>
        </w:rPr>
        <w:t xml:space="preserve"> </w:t>
      </w:r>
      <w:r w:rsidRPr="00C1556A">
        <w:t>набором</w:t>
      </w:r>
      <w:r w:rsidRPr="00C1556A">
        <w:rPr>
          <w:spacing w:val="-11"/>
        </w:rPr>
        <w:t xml:space="preserve"> </w:t>
      </w:r>
      <w:r w:rsidRPr="00C1556A">
        <w:t>приспособлений</w:t>
      </w:r>
      <w:r w:rsidRPr="00C1556A">
        <w:rPr>
          <w:spacing w:val="-11"/>
        </w:rPr>
        <w:t xml:space="preserve"> </w:t>
      </w:r>
      <w:r w:rsidRPr="00C1556A">
        <w:t>для</w:t>
      </w:r>
      <w:r w:rsidRPr="00C1556A">
        <w:rPr>
          <w:spacing w:val="-13"/>
        </w:rPr>
        <w:t xml:space="preserve"> </w:t>
      </w:r>
      <w:r w:rsidRPr="00C1556A">
        <w:t>крепления</w:t>
      </w:r>
      <w:r w:rsidRPr="00C1556A">
        <w:rPr>
          <w:spacing w:val="-7"/>
        </w:rPr>
        <w:t xml:space="preserve"> </w:t>
      </w:r>
      <w:r w:rsidRPr="00C1556A">
        <w:t>таблиц.</w:t>
      </w:r>
      <w:r w:rsidRPr="00C1556A">
        <w:rPr>
          <w:spacing w:val="-7"/>
        </w:rPr>
        <w:t xml:space="preserve"> </w:t>
      </w:r>
      <w:r w:rsidRPr="00C1556A">
        <w:t>Магнитная</w:t>
      </w:r>
      <w:r w:rsidRPr="00C1556A">
        <w:rPr>
          <w:spacing w:val="-5"/>
        </w:rPr>
        <w:t xml:space="preserve"> </w:t>
      </w:r>
      <w:r w:rsidRPr="00C1556A">
        <w:t>доска. Интерактивная доска. Мультимедийный компьютер. Ксерокс.</w:t>
      </w:r>
    </w:p>
    <w:p w:rsidR="00783238" w:rsidRPr="00C1556A" w:rsidRDefault="00783238" w:rsidP="00783238">
      <w:pPr>
        <w:pStyle w:val="1"/>
        <w:spacing w:before="191"/>
        <w:ind w:left="215"/>
        <w:rPr>
          <w:rFonts w:ascii="Times New Roman" w:hAnsi="Times New Roman" w:cs="Times New Roman"/>
          <w:color w:val="auto"/>
          <w:sz w:val="20"/>
          <w:szCs w:val="20"/>
        </w:rPr>
      </w:pPr>
      <w:bookmarkStart w:id="6" w:name="ОБОРУДОВАНИЕ_ДЛЯ_ПРОВЕДЕНИЯ_ЛАБОРАТОРНЫХ"/>
      <w:bookmarkEnd w:id="6"/>
      <w:r w:rsidRPr="00C1556A">
        <w:rPr>
          <w:rFonts w:ascii="Times New Roman" w:hAnsi="Times New Roman" w:cs="Times New Roman"/>
          <w:color w:val="auto"/>
          <w:sz w:val="20"/>
          <w:szCs w:val="20"/>
        </w:rPr>
        <w:t>ОБОРУДОВАНИЕ</w:t>
      </w:r>
      <w:r w:rsidRPr="00C1556A">
        <w:rPr>
          <w:rFonts w:ascii="Times New Roman" w:hAnsi="Times New Roman" w:cs="Times New Roman"/>
          <w:color w:val="auto"/>
          <w:spacing w:val="-17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ДЛЯ</w:t>
      </w:r>
      <w:r w:rsidRPr="00C1556A">
        <w:rPr>
          <w:rFonts w:ascii="Times New Roman" w:hAnsi="Times New Roman" w:cs="Times New Roman"/>
          <w:color w:val="auto"/>
          <w:spacing w:val="-14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ПРОВЕДЕНИЯ</w:t>
      </w:r>
      <w:r w:rsidRPr="00C1556A">
        <w:rPr>
          <w:rFonts w:ascii="Times New Roman" w:hAnsi="Times New Roman" w:cs="Times New Roman"/>
          <w:color w:val="auto"/>
          <w:spacing w:val="-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ЛАБОРАТОРНЫХ,</w:t>
      </w:r>
      <w:r w:rsidRPr="00C1556A">
        <w:rPr>
          <w:rFonts w:ascii="Times New Roman" w:hAnsi="Times New Roman" w:cs="Times New Roman"/>
          <w:color w:val="auto"/>
          <w:spacing w:val="-12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ПРАКТИЧЕСКИХ</w:t>
      </w:r>
      <w:r w:rsidRPr="00C1556A">
        <w:rPr>
          <w:rFonts w:ascii="Times New Roman" w:hAnsi="Times New Roman" w:cs="Times New Roman"/>
          <w:color w:val="auto"/>
          <w:spacing w:val="-13"/>
          <w:sz w:val="20"/>
          <w:szCs w:val="20"/>
        </w:rPr>
        <w:t xml:space="preserve"> </w:t>
      </w:r>
      <w:r w:rsidRPr="00C1556A">
        <w:rPr>
          <w:rFonts w:ascii="Times New Roman" w:hAnsi="Times New Roman" w:cs="Times New Roman"/>
          <w:color w:val="auto"/>
          <w:sz w:val="20"/>
          <w:szCs w:val="20"/>
        </w:rPr>
        <w:t>РАБОТ,</w:t>
      </w:r>
      <w:r w:rsidRPr="00C1556A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ДЕМОНСТРАЦИЙ</w:t>
      </w:r>
    </w:p>
    <w:p w:rsidR="00783238" w:rsidRPr="00C1556A" w:rsidRDefault="00783238" w:rsidP="000914C8">
      <w:pPr>
        <w:pStyle w:val="aa"/>
        <w:spacing w:before="156"/>
        <w:ind w:left="215" w:right="8082"/>
        <w:sectPr w:rsidR="00783238" w:rsidRPr="00C1556A">
          <w:pgSz w:w="16840" w:h="11910" w:orient="landscape"/>
          <w:pgMar w:top="780" w:right="2080" w:bottom="280" w:left="740" w:header="720" w:footer="720" w:gutter="0"/>
          <w:cols w:space="720"/>
        </w:sectPr>
      </w:pPr>
      <w:r w:rsidRPr="00C1556A">
        <w:t>Набор</w:t>
      </w:r>
      <w:r w:rsidRPr="00C1556A">
        <w:rPr>
          <w:spacing w:val="-15"/>
        </w:rPr>
        <w:t xml:space="preserve"> </w:t>
      </w:r>
      <w:r w:rsidRPr="00C1556A">
        <w:t>предметных</w:t>
      </w:r>
      <w:r w:rsidRPr="00C1556A">
        <w:rPr>
          <w:spacing w:val="-16"/>
        </w:rPr>
        <w:t xml:space="preserve"> </w:t>
      </w:r>
      <w:r w:rsidRPr="00C1556A">
        <w:t>картинок.</w:t>
      </w:r>
      <w:r w:rsidRPr="00C1556A">
        <w:rPr>
          <w:spacing w:val="-15"/>
        </w:rPr>
        <w:t xml:space="preserve"> </w:t>
      </w:r>
      <w:r w:rsidRPr="00C1556A">
        <w:t>Магнитная</w:t>
      </w:r>
      <w:r w:rsidRPr="00C1556A">
        <w:rPr>
          <w:spacing w:val="-15"/>
        </w:rPr>
        <w:t xml:space="preserve"> </w:t>
      </w:r>
      <w:r w:rsidRPr="00C1556A">
        <w:t>доска. Таб</w:t>
      </w:r>
      <w:r w:rsidR="000914C8" w:rsidRPr="00C1556A">
        <w:t>лицы и схемы</w:t>
      </w:r>
    </w:p>
    <w:p w:rsidR="00DE6FF3" w:rsidRPr="00C1556A" w:rsidRDefault="00DE6FF3" w:rsidP="000914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7" w:name="МАТЕРИАЛЬНО-ТЕХНИЧЕСКОЕ_ОБЕСПЕЧЕНИЕ_ОБРА"/>
      <w:bookmarkEnd w:id="7"/>
    </w:p>
    <w:sectPr w:rsidR="00DE6FF3" w:rsidRPr="00C1556A" w:rsidSect="002C29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20" w:rsidRDefault="00887720" w:rsidP="002C294E">
      <w:pPr>
        <w:spacing w:after="0" w:line="240" w:lineRule="auto"/>
      </w:pPr>
      <w:r>
        <w:separator/>
      </w:r>
    </w:p>
  </w:endnote>
  <w:endnote w:type="continuationSeparator" w:id="0">
    <w:p w:rsidR="00887720" w:rsidRDefault="00887720" w:rsidP="002C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20" w:rsidRDefault="00887720" w:rsidP="002C294E">
      <w:pPr>
        <w:spacing w:after="0" w:line="240" w:lineRule="auto"/>
      </w:pPr>
      <w:r>
        <w:separator/>
      </w:r>
    </w:p>
  </w:footnote>
  <w:footnote w:type="continuationSeparator" w:id="0">
    <w:p w:rsidR="00887720" w:rsidRDefault="00887720" w:rsidP="002C2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8A2"/>
    <w:multiLevelType w:val="multilevel"/>
    <w:tmpl w:val="6808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D5219"/>
    <w:multiLevelType w:val="multilevel"/>
    <w:tmpl w:val="9024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2250E"/>
    <w:multiLevelType w:val="hybridMultilevel"/>
    <w:tmpl w:val="72407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25CAB"/>
    <w:multiLevelType w:val="hybridMultilevel"/>
    <w:tmpl w:val="CB1A34B8"/>
    <w:lvl w:ilvl="0" w:tplc="06543728">
      <w:start w:val="1"/>
      <w:numFmt w:val="decimal"/>
      <w:lvlText w:val="%1)"/>
      <w:lvlJc w:val="left"/>
      <w:pPr>
        <w:ind w:left="687" w:hanging="304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73CCC630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D4A2016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3D8A5FA6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E1565DC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EC622E7A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7A36E93A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F708A5F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532AD93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">
    <w:nsid w:val="11593FB7"/>
    <w:multiLevelType w:val="hybridMultilevel"/>
    <w:tmpl w:val="729647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60696"/>
    <w:multiLevelType w:val="hybridMultilevel"/>
    <w:tmpl w:val="7AD4A87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17F10"/>
    <w:multiLevelType w:val="hybridMultilevel"/>
    <w:tmpl w:val="B842716E"/>
    <w:lvl w:ilvl="0" w:tplc="0CAEC54E">
      <w:start w:val="1"/>
      <w:numFmt w:val="decimal"/>
      <w:lvlText w:val="%1)"/>
      <w:lvlJc w:val="left"/>
      <w:pPr>
        <w:ind w:left="687" w:hanging="304"/>
        <w:jc w:val="left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FE0A65EA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18CA504C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001CA772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4F7811D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5886947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962534A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C2C6B5C4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DC292A6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7">
    <w:nsid w:val="6827680C"/>
    <w:multiLevelType w:val="hybridMultilevel"/>
    <w:tmpl w:val="729647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C0"/>
    <w:rsid w:val="00046D43"/>
    <w:rsid w:val="000914C8"/>
    <w:rsid w:val="00095A43"/>
    <w:rsid w:val="000B4755"/>
    <w:rsid w:val="001108AA"/>
    <w:rsid w:val="00121793"/>
    <w:rsid w:val="00151F8A"/>
    <w:rsid w:val="00181D34"/>
    <w:rsid w:val="001D5AAE"/>
    <w:rsid w:val="001E5C22"/>
    <w:rsid w:val="001F4711"/>
    <w:rsid w:val="00212BD3"/>
    <w:rsid w:val="002144CB"/>
    <w:rsid w:val="0029750F"/>
    <w:rsid w:val="002A39CB"/>
    <w:rsid w:val="002C294E"/>
    <w:rsid w:val="002F218A"/>
    <w:rsid w:val="00326F24"/>
    <w:rsid w:val="00371B1A"/>
    <w:rsid w:val="00373EBC"/>
    <w:rsid w:val="00412359"/>
    <w:rsid w:val="00440232"/>
    <w:rsid w:val="00485B1D"/>
    <w:rsid w:val="00520077"/>
    <w:rsid w:val="005200D1"/>
    <w:rsid w:val="00531796"/>
    <w:rsid w:val="005A0726"/>
    <w:rsid w:val="005A187B"/>
    <w:rsid w:val="00605632"/>
    <w:rsid w:val="006865D3"/>
    <w:rsid w:val="006878B2"/>
    <w:rsid w:val="006928DE"/>
    <w:rsid w:val="006968FA"/>
    <w:rsid w:val="00732567"/>
    <w:rsid w:val="00746A41"/>
    <w:rsid w:val="007829B6"/>
    <w:rsid w:val="00783238"/>
    <w:rsid w:val="00796874"/>
    <w:rsid w:val="007C3F78"/>
    <w:rsid w:val="00887720"/>
    <w:rsid w:val="00921412"/>
    <w:rsid w:val="009805AD"/>
    <w:rsid w:val="009C5F6A"/>
    <w:rsid w:val="009F2521"/>
    <w:rsid w:val="009F7466"/>
    <w:rsid w:val="00A67CC0"/>
    <w:rsid w:val="00AA52DA"/>
    <w:rsid w:val="00AC25CA"/>
    <w:rsid w:val="00AD16F3"/>
    <w:rsid w:val="00B1578C"/>
    <w:rsid w:val="00B166AE"/>
    <w:rsid w:val="00B71D17"/>
    <w:rsid w:val="00BC4FD9"/>
    <w:rsid w:val="00BC7889"/>
    <w:rsid w:val="00BE673B"/>
    <w:rsid w:val="00C07764"/>
    <w:rsid w:val="00C1556A"/>
    <w:rsid w:val="00C600ED"/>
    <w:rsid w:val="00C71453"/>
    <w:rsid w:val="00CF65DA"/>
    <w:rsid w:val="00D37BE2"/>
    <w:rsid w:val="00D71A4E"/>
    <w:rsid w:val="00D91865"/>
    <w:rsid w:val="00DD7B89"/>
    <w:rsid w:val="00DE6FF3"/>
    <w:rsid w:val="00E0651B"/>
    <w:rsid w:val="00E150AE"/>
    <w:rsid w:val="00E32800"/>
    <w:rsid w:val="00E40FE8"/>
    <w:rsid w:val="00EA7128"/>
    <w:rsid w:val="00EB26FA"/>
    <w:rsid w:val="00EB505C"/>
    <w:rsid w:val="00EC5EBD"/>
    <w:rsid w:val="00F118F3"/>
    <w:rsid w:val="00F22595"/>
    <w:rsid w:val="00F30A48"/>
    <w:rsid w:val="00F62947"/>
    <w:rsid w:val="00F658F4"/>
    <w:rsid w:val="00F90D90"/>
    <w:rsid w:val="00F966EF"/>
    <w:rsid w:val="00FE10F9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32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32567"/>
    <w:pPr>
      <w:widowControl w:val="0"/>
      <w:autoSpaceDE w:val="0"/>
      <w:autoSpaceDN w:val="0"/>
      <w:spacing w:before="74" w:after="0" w:line="240" w:lineRule="auto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9F2521"/>
  </w:style>
  <w:style w:type="paragraph" w:styleId="a4">
    <w:name w:val="List Paragraph"/>
    <w:basedOn w:val="a"/>
    <w:uiPriority w:val="1"/>
    <w:qFormat/>
    <w:rsid w:val="00EB505C"/>
    <w:pPr>
      <w:ind w:left="720"/>
      <w:contextualSpacing/>
    </w:pPr>
  </w:style>
  <w:style w:type="table" w:styleId="a5">
    <w:name w:val="Table Grid"/>
    <w:basedOn w:val="a1"/>
    <w:uiPriority w:val="39"/>
    <w:rsid w:val="00BC4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94E"/>
  </w:style>
  <w:style w:type="paragraph" w:styleId="a8">
    <w:name w:val="footer"/>
    <w:basedOn w:val="a"/>
    <w:link w:val="a9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94E"/>
  </w:style>
  <w:style w:type="paragraph" w:styleId="aa">
    <w:name w:val="Body Text"/>
    <w:basedOn w:val="a"/>
    <w:link w:val="ab"/>
    <w:uiPriority w:val="1"/>
    <w:qFormat/>
    <w:rsid w:val="006878B2"/>
    <w:pPr>
      <w:widowControl w:val="0"/>
      <w:autoSpaceDE w:val="0"/>
      <w:autoSpaceDN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6878B2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rsid w:val="00732567"/>
    <w:rPr>
      <w:rFonts w:ascii="Tahoma" w:eastAsia="Tahoma" w:hAnsi="Tahoma" w:cs="Tahoma"/>
      <w:b/>
      <w:bCs/>
    </w:rPr>
  </w:style>
  <w:style w:type="character" w:customStyle="1" w:styleId="10">
    <w:name w:val="Заголовок 1 Знак"/>
    <w:basedOn w:val="a0"/>
    <w:link w:val="1"/>
    <w:uiPriority w:val="9"/>
    <w:rsid w:val="007832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7832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C25C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32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32567"/>
    <w:pPr>
      <w:widowControl w:val="0"/>
      <w:autoSpaceDE w:val="0"/>
      <w:autoSpaceDN w:val="0"/>
      <w:spacing w:before="74" w:after="0" w:line="240" w:lineRule="auto"/>
      <w:ind w:left="157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9F2521"/>
  </w:style>
  <w:style w:type="paragraph" w:styleId="a4">
    <w:name w:val="List Paragraph"/>
    <w:basedOn w:val="a"/>
    <w:uiPriority w:val="1"/>
    <w:qFormat/>
    <w:rsid w:val="00EB505C"/>
    <w:pPr>
      <w:ind w:left="720"/>
      <w:contextualSpacing/>
    </w:pPr>
  </w:style>
  <w:style w:type="table" w:styleId="a5">
    <w:name w:val="Table Grid"/>
    <w:basedOn w:val="a1"/>
    <w:uiPriority w:val="39"/>
    <w:rsid w:val="00BC4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94E"/>
  </w:style>
  <w:style w:type="paragraph" w:styleId="a8">
    <w:name w:val="footer"/>
    <w:basedOn w:val="a"/>
    <w:link w:val="a9"/>
    <w:uiPriority w:val="99"/>
    <w:unhideWhenUsed/>
    <w:rsid w:val="002C2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94E"/>
  </w:style>
  <w:style w:type="paragraph" w:styleId="aa">
    <w:name w:val="Body Text"/>
    <w:basedOn w:val="a"/>
    <w:link w:val="ab"/>
    <w:uiPriority w:val="1"/>
    <w:qFormat/>
    <w:rsid w:val="006878B2"/>
    <w:pPr>
      <w:widowControl w:val="0"/>
      <w:autoSpaceDE w:val="0"/>
      <w:autoSpaceDN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6878B2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1"/>
    <w:rsid w:val="00732567"/>
    <w:rPr>
      <w:rFonts w:ascii="Tahoma" w:eastAsia="Tahoma" w:hAnsi="Tahoma" w:cs="Tahoma"/>
      <w:b/>
      <w:bCs/>
    </w:rPr>
  </w:style>
  <w:style w:type="character" w:customStyle="1" w:styleId="10">
    <w:name w:val="Заголовок 1 Знак"/>
    <w:basedOn w:val="a0"/>
    <w:link w:val="1"/>
    <w:uiPriority w:val="9"/>
    <w:rsid w:val="007832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7832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C25C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som.fio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://www.prosv.ru/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www.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hyperlink" Target="http://www.school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D50AD-9681-43DC-AE35-BC5312A8F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6573</Words>
  <Characters>37472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 георгиева</dc:creator>
  <cp:lastModifiedBy>Наталья Юрьевна</cp:lastModifiedBy>
  <cp:revision>18</cp:revision>
  <dcterms:created xsi:type="dcterms:W3CDTF">2022-08-16T15:04:00Z</dcterms:created>
  <dcterms:modified xsi:type="dcterms:W3CDTF">2023-09-05T13:34:00Z</dcterms:modified>
</cp:coreProperties>
</file>